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B6A" w:rsidRDefault="00D80B6A" w:rsidP="00C803F9">
      <w:pPr>
        <w:jc w:val="center"/>
        <w:rPr>
          <w:rFonts w:asciiTheme="minorHAnsi" w:hAnsiTheme="minorHAnsi"/>
          <w:b/>
          <w:sz w:val="24"/>
          <w:szCs w:val="24"/>
          <w:lang w:val="es-ES"/>
        </w:rPr>
      </w:pPr>
      <w:bookmarkStart w:id="0" w:name="_GoBack"/>
      <w:bookmarkEnd w:id="0"/>
      <w:r w:rsidRPr="005513BF">
        <w:rPr>
          <w:rFonts w:asciiTheme="minorHAnsi" w:hAnsiTheme="minorHAnsi"/>
          <w:b/>
          <w:sz w:val="24"/>
          <w:szCs w:val="24"/>
          <w:lang w:val="es-ES"/>
        </w:rPr>
        <w:t>Anexo I</w:t>
      </w:r>
      <w:r w:rsidR="005F12E5">
        <w:rPr>
          <w:rFonts w:asciiTheme="minorHAnsi" w:hAnsiTheme="minorHAnsi"/>
          <w:b/>
          <w:sz w:val="24"/>
          <w:szCs w:val="24"/>
          <w:lang w:val="es-ES"/>
        </w:rPr>
        <w:t>II</w:t>
      </w:r>
    </w:p>
    <w:p w:rsidR="00BD55F0" w:rsidRPr="005513BF" w:rsidRDefault="00BD55F0" w:rsidP="00C803F9">
      <w:pPr>
        <w:jc w:val="center"/>
        <w:rPr>
          <w:rFonts w:asciiTheme="minorHAnsi" w:hAnsiTheme="minorHAnsi"/>
          <w:b/>
          <w:sz w:val="24"/>
          <w:szCs w:val="24"/>
          <w:lang w:val="es-ES"/>
        </w:rPr>
      </w:pPr>
    </w:p>
    <w:p w:rsidR="00D80B6A" w:rsidRPr="005513BF" w:rsidRDefault="00D80B6A" w:rsidP="00D80B6A">
      <w:pPr>
        <w:jc w:val="center"/>
        <w:rPr>
          <w:rFonts w:asciiTheme="minorHAnsi" w:hAnsiTheme="minorHAnsi"/>
          <w:b/>
          <w:sz w:val="24"/>
          <w:szCs w:val="24"/>
          <w:lang w:val="es-ES"/>
        </w:rPr>
      </w:pPr>
      <w:r w:rsidRPr="005513BF">
        <w:rPr>
          <w:rFonts w:asciiTheme="minorHAnsi" w:hAnsiTheme="minorHAnsi"/>
          <w:b/>
          <w:sz w:val="24"/>
          <w:szCs w:val="24"/>
          <w:lang w:val="es-ES"/>
        </w:rPr>
        <w:t xml:space="preserve">COMPROMISO DE ACOGIDA – PROGRAMA </w:t>
      </w:r>
      <w:r w:rsidR="00BD55F0">
        <w:rPr>
          <w:rFonts w:asciiTheme="minorHAnsi" w:hAnsiTheme="minorHAnsi"/>
          <w:b/>
          <w:sz w:val="24"/>
          <w:szCs w:val="24"/>
          <w:lang w:val="es-ES"/>
        </w:rPr>
        <w:t xml:space="preserve"> “</w:t>
      </w:r>
      <w:r>
        <w:rPr>
          <w:rFonts w:asciiTheme="minorHAnsi" w:hAnsiTheme="minorHAnsi"/>
          <w:b/>
          <w:sz w:val="24"/>
          <w:szCs w:val="24"/>
          <w:lang w:val="es-ES"/>
        </w:rPr>
        <w:t>TALENT PLUS JUNIOR</w:t>
      </w:r>
      <w:r w:rsidRPr="005513BF">
        <w:rPr>
          <w:rFonts w:asciiTheme="minorHAnsi" w:hAnsiTheme="minorHAnsi"/>
          <w:b/>
          <w:sz w:val="24"/>
          <w:szCs w:val="24"/>
          <w:lang w:val="es-ES"/>
        </w:rPr>
        <w:t>”</w:t>
      </w:r>
    </w:p>
    <w:p w:rsidR="00D80B6A" w:rsidRPr="005513BF" w:rsidRDefault="00D80B6A" w:rsidP="00D80B6A">
      <w:pPr>
        <w:jc w:val="both"/>
        <w:rPr>
          <w:rFonts w:asciiTheme="minorHAnsi" w:hAnsiTheme="minorHAnsi"/>
          <w:sz w:val="24"/>
          <w:szCs w:val="24"/>
          <w:lang w:val="es-ES"/>
        </w:rPr>
      </w:pPr>
    </w:p>
    <w:p w:rsidR="00D80B6A" w:rsidRPr="005513BF" w:rsidRDefault="00D80B6A" w:rsidP="00D80B6A">
      <w:pPr>
        <w:jc w:val="both"/>
        <w:rPr>
          <w:rFonts w:asciiTheme="minorHAnsi" w:hAnsiTheme="minorHAnsi"/>
          <w:sz w:val="24"/>
          <w:szCs w:val="24"/>
          <w:lang w:val="es-ES"/>
        </w:rPr>
      </w:pPr>
      <w:r w:rsidRPr="005513BF">
        <w:rPr>
          <w:rFonts w:asciiTheme="minorHAnsi" w:hAnsiTheme="minorHAnsi"/>
          <w:sz w:val="24"/>
          <w:szCs w:val="24"/>
          <w:lang w:val="es-ES"/>
        </w:rPr>
        <w:t xml:space="preserve">Normas Generales: </w:t>
      </w:r>
    </w:p>
    <w:p w:rsidR="00D80B6A" w:rsidRPr="005513BF" w:rsidRDefault="00D80B6A" w:rsidP="00D80B6A">
      <w:pPr>
        <w:jc w:val="both"/>
        <w:rPr>
          <w:rFonts w:asciiTheme="minorHAnsi" w:hAnsiTheme="minorHAnsi"/>
          <w:sz w:val="24"/>
          <w:szCs w:val="24"/>
          <w:lang w:val="es-ES"/>
        </w:rPr>
      </w:pPr>
    </w:p>
    <w:p w:rsidR="00D80B6A" w:rsidRPr="005513BF" w:rsidRDefault="00D80B6A" w:rsidP="00D80B6A">
      <w:pPr>
        <w:numPr>
          <w:ilvl w:val="0"/>
          <w:numId w:val="9"/>
        </w:numPr>
        <w:spacing w:after="200" w:line="276" w:lineRule="auto"/>
        <w:jc w:val="both"/>
        <w:rPr>
          <w:rFonts w:asciiTheme="minorHAnsi" w:hAnsiTheme="minorHAnsi"/>
          <w:sz w:val="24"/>
          <w:szCs w:val="24"/>
          <w:lang w:val="es-ES"/>
        </w:rPr>
      </w:pPr>
      <w:r w:rsidRPr="005513BF">
        <w:rPr>
          <w:rFonts w:asciiTheme="minorHAnsi" w:hAnsiTheme="minorHAnsi"/>
          <w:sz w:val="24"/>
          <w:szCs w:val="24"/>
          <w:lang w:val="es-ES"/>
        </w:rPr>
        <w:t>Para la presentación de un candidato es imprescindible estar constituido como grupo de investigación del IdISBa con fecha anterior al inicio de la presente convocatoria.</w:t>
      </w:r>
    </w:p>
    <w:p w:rsidR="00B665ED" w:rsidRDefault="00B665ED" w:rsidP="00B665ED">
      <w:pPr>
        <w:numPr>
          <w:ilvl w:val="0"/>
          <w:numId w:val="9"/>
        </w:numPr>
        <w:spacing w:after="200" w:line="276" w:lineRule="auto"/>
        <w:jc w:val="both"/>
        <w:rPr>
          <w:rFonts w:asciiTheme="minorHAnsi" w:hAnsiTheme="minorHAnsi"/>
          <w:sz w:val="24"/>
          <w:szCs w:val="24"/>
          <w:lang w:val="es-ES"/>
        </w:rPr>
      </w:pPr>
      <w:r w:rsidRPr="005513BF">
        <w:rPr>
          <w:rFonts w:asciiTheme="minorHAnsi" w:hAnsiTheme="minorHAnsi"/>
          <w:sz w:val="24"/>
          <w:szCs w:val="24"/>
          <w:lang w:val="es-ES"/>
        </w:rPr>
        <w:t>Un candidato puede presentar un único compromiso de acogida.</w:t>
      </w:r>
      <w:r>
        <w:rPr>
          <w:rFonts w:asciiTheme="minorHAnsi" w:hAnsiTheme="minorHAnsi"/>
          <w:sz w:val="24"/>
          <w:szCs w:val="24"/>
          <w:lang w:val="es-ES"/>
        </w:rPr>
        <w:t xml:space="preserve"> La firma del presente convenio de acogida por parte del candidato imposibilita la presentación de un convenio de acogida para la convocatoria </w:t>
      </w:r>
      <w:proofErr w:type="spellStart"/>
      <w:r>
        <w:rPr>
          <w:rFonts w:asciiTheme="minorHAnsi" w:hAnsiTheme="minorHAnsi"/>
          <w:sz w:val="24"/>
          <w:szCs w:val="24"/>
          <w:lang w:val="es-ES"/>
        </w:rPr>
        <w:t>Talent</w:t>
      </w:r>
      <w:proofErr w:type="spellEnd"/>
      <w:r>
        <w:rPr>
          <w:rFonts w:asciiTheme="minorHAnsi" w:hAnsiTheme="minorHAnsi"/>
          <w:sz w:val="24"/>
          <w:szCs w:val="24"/>
          <w:lang w:val="es-ES"/>
        </w:rPr>
        <w:t xml:space="preserve"> Plus </w:t>
      </w:r>
      <w:proofErr w:type="spellStart"/>
      <w:r>
        <w:rPr>
          <w:rFonts w:asciiTheme="minorHAnsi" w:hAnsiTheme="minorHAnsi"/>
          <w:sz w:val="24"/>
          <w:szCs w:val="24"/>
          <w:lang w:val="es-ES"/>
        </w:rPr>
        <w:t>Tech</w:t>
      </w:r>
      <w:proofErr w:type="spellEnd"/>
      <w:r>
        <w:rPr>
          <w:rFonts w:asciiTheme="minorHAnsi" w:hAnsiTheme="minorHAnsi"/>
          <w:sz w:val="24"/>
          <w:szCs w:val="24"/>
          <w:lang w:val="es-ES"/>
        </w:rPr>
        <w:t>.</w:t>
      </w:r>
    </w:p>
    <w:p w:rsidR="00953908" w:rsidRPr="005513BF" w:rsidRDefault="00953908" w:rsidP="00B665ED">
      <w:pPr>
        <w:numPr>
          <w:ilvl w:val="0"/>
          <w:numId w:val="9"/>
        </w:numPr>
        <w:spacing w:after="200" w:line="276" w:lineRule="auto"/>
        <w:jc w:val="both"/>
        <w:rPr>
          <w:rFonts w:asciiTheme="minorHAnsi" w:hAnsiTheme="minorHAnsi"/>
          <w:sz w:val="24"/>
          <w:szCs w:val="24"/>
          <w:lang w:val="es-ES"/>
        </w:rPr>
      </w:pPr>
      <w:r>
        <w:rPr>
          <w:rFonts w:asciiTheme="minorHAnsi" w:hAnsiTheme="minorHAnsi"/>
          <w:sz w:val="24"/>
          <w:szCs w:val="24"/>
          <w:lang w:val="es-ES"/>
        </w:rPr>
        <w:t>Con la firma del presente documento, el candidato asume el compromiso de, en caso de resultar seleccionado, matricularse en un programa de doctorado en el curso académico 2019/2020.</w:t>
      </w:r>
    </w:p>
    <w:p w:rsidR="00550DDB" w:rsidRPr="00550DDB" w:rsidRDefault="00D80B6A" w:rsidP="00550DDB">
      <w:pPr>
        <w:numPr>
          <w:ilvl w:val="0"/>
          <w:numId w:val="9"/>
        </w:numPr>
        <w:spacing w:after="200" w:line="276" w:lineRule="auto"/>
        <w:jc w:val="both"/>
        <w:rPr>
          <w:rFonts w:asciiTheme="minorHAnsi" w:hAnsiTheme="minorHAnsi"/>
          <w:sz w:val="24"/>
          <w:szCs w:val="24"/>
          <w:lang w:val="es-ES"/>
        </w:rPr>
      </w:pPr>
      <w:r w:rsidRPr="005F12E5">
        <w:rPr>
          <w:rFonts w:asciiTheme="minorHAnsi" w:hAnsiTheme="minorHAnsi"/>
          <w:sz w:val="24"/>
          <w:szCs w:val="24"/>
          <w:lang w:val="es-ES"/>
        </w:rPr>
        <w:t>Un grupo de investigación puede presentar un único compromiso de acogida.</w:t>
      </w:r>
    </w:p>
    <w:p w:rsidR="00B04C5F" w:rsidRPr="00B04C5F" w:rsidRDefault="00B04C5F" w:rsidP="00B04C5F">
      <w:pPr>
        <w:numPr>
          <w:ilvl w:val="0"/>
          <w:numId w:val="9"/>
        </w:numPr>
        <w:spacing w:after="200" w:line="276" w:lineRule="auto"/>
        <w:jc w:val="both"/>
        <w:rPr>
          <w:rFonts w:asciiTheme="minorHAnsi" w:hAnsiTheme="minorHAnsi"/>
          <w:sz w:val="24"/>
          <w:szCs w:val="24"/>
          <w:lang w:val="es-ES"/>
        </w:rPr>
      </w:pPr>
      <w:r w:rsidRPr="00B04C5F">
        <w:rPr>
          <w:rFonts w:asciiTheme="minorHAnsi" w:hAnsiTheme="minorHAnsi"/>
          <w:sz w:val="24"/>
          <w:szCs w:val="24"/>
          <w:lang w:val="es-ES"/>
        </w:rPr>
        <w:t>Los grupos de investigación que no hayan sido seleccionados para acoger a ninguno de los candidatos contratados en el marco de las convocatorias: RADIX, FOLIUM, Stop Fuga de Cerebros, añadirán 0,5 puntos a la puntuación total obtenida por el candidato</w:t>
      </w:r>
      <w:r>
        <w:rPr>
          <w:rFonts w:asciiTheme="minorHAnsi" w:hAnsiTheme="minorHAnsi"/>
          <w:sz w:val="24"/>
          <w:szCs w:val="24"/>
          <w:lang w:val="es-ES"/>
        </w:rPr>
        <w:t>.</w:t>
      </w:r>
    </w:p>
    <w:p w:rsidR="00B04C5F" w:rsidRDefault="00B04C5F" w:rsidP="00B04C5F">
      <w:pPr>
        <w:numPr>
          <w:ilvl w:val="0"/>
          <w:numId w:val="9"/>
        </w:numPr>
        <w:spacing w:after="200" w:line="276" w:lineRule="auto"/>
        <w:jc w:val="both"/>
        <w:rPr>
          <w:rFonts w:asciiTheme="minorHAnsi" w:hAnsiTheme="minorHAnsi"/>
          <w:sz w:val="24"/>
          <w:szCs w:val="24"/>
          <w:lang w:val="es-ES"/>
        </w:rPr>
      </w:pPr>
      <w:r w:rsidRPr="005513BF">
        <w:rPr>
          <w:rFonts w:asciiTheme="minorHAnsi" w:hAnsiTheme="minorHAnsi"/>
          <w:sz w:val="24"/>
          <w:szCs w:val="24"/>
          <w:lang w:val="es-ES"/>
        </w:rPr>
        <w:t xml:space="preserve">El grupo de investigación tiene que tener en activo en el momento </w:t>
      </w:r>
      <w:r>
        <w:rPr>
          <w:rFonts w:asciiTheme="minorHAnsi" w:hAnsiTheme="minorHAnsi"/>
          <w:sz w:val="24"/>
          <w:szCs w:val="24"/>
          <w:lang w:val="es-ES"/>
        </w:rPr>
        <w:t xml:space="preserve">de presentación de la solicitud </w:t>
      </w:r>
      <w:r w:rsidRPr="005513BF">
        <w:rPr>
          <w:rFonts w:asciiTheme="minorHAnsi" w:hAnsiTheme="minorHAnsi"/>
          <w:sz w:val="24"/>
          <w:szCs w:val="24"/>
          <w:lang w:val="es-ES"/>
        </w:rPr>
        <w:t>un proyecto de investigación competitivo público</w:t>
      </w:r>
      <w:r>
        <w:rPr>
          <w:rFonts w:asciiTheme="minorHAnsi" w:hAnsiTheme="minorHAnsi"/>
          <w:sz w:val="24"/>
          <w:szCs w:val="24"/>
          <w:lang w:val="es-ES"/>
        </w:rPr>
        <w:t xml:space="preserve"> o privado</w:t>
      </w:r>
      <w:r w:rsidRPr="005513BF">
        <w:rPr>
          <w:rFonts w:asciiTheme="minorHAnsi" w:hAnsiTheme="minorHAnsi"/>
          <w:sz w:val="24"/>
          <w:szCs w:val="24"/>
          <w:lang w:val="es-ES"/>
        </w:rPr>
        <w:t>, nacional o internacional,</w:t>
      </w:r>
      <w:r>
        <w:rPr>
          <w:rFonts w:asciiTheme="minorHAnsi" w:hAnsiTheme="minorHAnsi"/>
          <w:sz w:val="24"/>
          <w:szCs w:val="24"/>
          <w:lang w:val="es-ES"/>
        </w:rPr>
        <w:t xml:space="preserve"> de duración igual o superior a dos años</w:t>
      </w:r>
      <w:r w:rsidRPr="005513BF">
        <w:rPr>
          <w:rFonts w:asciiTheme="minorHAnsi" w:hAnsiTheme="minorHAnsi"/>
          <w:sz w:val="24"/>
          <w:szCs w:val="24"/>
          <w:lang w:val="es-ES"/>
        </w:rPr>
        <w:t xml:space="preserve"> </w:t>
      </w:r>
      <w:r>
        <w:rPr>
          <w:rFonts w:asciiTheme="minorHAnsi" w:hAnsiTheme="minorHAnsi"/>
          <w:sz w:val="24"/>
          <w:szCs w:val="24"/>
          <w:lang w:val="es-ES"/>
        </w:rPr>
        <w:t xml:space="preserve">(se excluyen proyectos autonómicos e </w:t>
      </w:r>
      <w:proofErr w:type="spellStart"/>
      <w:r>
        <w:rPr>
          <w:rFonts w:asciiTheme="minorHAnsi" w:hAnsiTheme="minorHAnsi"/>
          <w:sz w:val="24"/>
          <w:szCs w:val="24"/>
          <w:lang w:val="es-ES"/>
        </w:rPr>
        <w:t>intramurales</w:t>
      </w:r>
      <w:proofErr w:type="spellEnd"/>
      <w:r>
        <w:rPr>
          <w:rFonts w:asciiTheme="minorHAnsi" w:hAnsiTheme="minorHAnsi"/>
          <w:sz w:val="24"/>
          <w:szCs w:val="24"/>
          <w:lang w:val="es-ES"/>
        </w:rPr>
        <w:t>).</w:t>
      </w:r>
    </w:p>
    <w:p w:rsidR="00550DDB" w:rsidRPr="005513BF" w:rsidRDefault="00550DDB" w:rsidP="00D80B6A">
      <w:pPr>
        <w:numPr>
          <w:ilvl w:val="0"/>
          <w:numId w:val="9"/>
        </w:numPr>
        <w:spacing w:after="200" w:line="276" w:lineRule="auto"/>
        <w:jc w:val="both"/>
        <w:rPr>
          <w:rFonts w:asciiTheme="minorHAnsi" w:hAnsiTheme="minorHAnsi"/>
          <w:sz w:val="24"/>
          <w:szCs w:val="24"/>
          <w:lang w:val="es-ES"/>
        </w:rPr>
      </w:pPr>
      <w:r>
        <w:rPr>
          <w:rFonts w:asciiTheme="minorHAnsi" w:hAnsiTheme="minorHAnsi"/>
          <w:sz w:val="24"/>
          <w:szCs w:val="24"/>
          <w:lang w:val="es-ES"/>
        </w:rPr>
        <w:t xml:space="preserve">Si el grupo de investigación presenta un convenio de acogida </w:t>
      </w:r>
      <w:r w:rsidR="00A70209">
        <w:rPr>
          <w:rFonts w:asciiTheme="minorHAnsi" w:hAnsiTheme="minorHAnsi"/>
          <w:sz w:val="24"/>
          <w:szCs w:val="24"/>
          <w:lang w:val="es-ES"/>
        </w:rPr>
        <w:t xml:space="preserve">adicional al presente </w:t>
      </w:r>
      <w:r>
        <w:rPr>
          <w:rFonts w:asciiTheme="minorHAnsi" w:hAnsiTheme="minorHAnsi"/>
          <w:sz w:val="24"/>
          <w:szCs w:val="24"/>
          <w:lang w:val="es-ES"/>
        </w:rPr>
        <w:t xml:space="preserve">en el marco de la convocatoria </w:t>
      </w:r>
      <w:proofErr w:type="spellStart"/>
      <w:r>
        <w:rPr>
          <w:rFonts w:asciiTheme="minorHAnsi" w:hAnsiTheme="minorHAnsi"/>
          <w:sz w:val="24"/>
          <w:szCs w:val="24"/>
          <w:lang w:val="es-ES"/>
        </w:rPr>
        <w:t>Talent</w:t>
      </w:r>
      <w:proofErr w:type="spellEnd"/>
      <w:r>
        <w:rPr>
          <w:rFonts w:asciiTheme="minorHAnsi" w:hAnsiTheme="minorHAnsi"/>
          <w:sz w:val="24"/>
          <w:szCs w:val="24"/>
          <w:lang w:val="es-ES"/>
        </w:rPr>
        <w:t xml:space="preserve"> Plus </w:t>
      </w:r>
      <w:proofErr w:type="spellStart"/>
      <w:r>
        <w:rPr>
          <w:rFonts w:asciiTheme="minorHAnsi" w:hAnsiTheme="minorHAnsi"/>
          <w:sz w:val="24"/>
          <w:szCs w:val="24"/>
          <w:lang w:val="es-ES"/>
        </w:rPr>
        <w:t>Tech</w:t>
      </w:r>
      <w:proofErr w:type="spellEnd"/>
      <w:r>
        <w:rPr>
          <w:rFonts w:asciiTheme="minorHAnsi" w:hAnsiTheme="minorHAnsi"/>
          <w:sz w:val="24"/>
          <w:szCs w:val="24"/>
          <w:lang w:val="es-ES"/>
        </w:rPr>
        <w:t>, deberá</w:t>
      </w:r>
      <w:r w:rsidR="006F26DF">
        <w:rPr>
          <w:rFonts w:asciiTheme="minorHAnsi" w:hAnsiTheme="minorHAnsi"/>
          <w:sz w:val="24"/>
          <w:szCs w:val="24"/>
          <w:lang w:val="es-ES"/>
        </w:rPr>
        <w:t xml:space="preserve"> demostrar</w:t>
      </w:r>
      <w:r>
        <w:rPr>
          <w:rFonts w:asciiTheme="minorHAnsi" w:hAnsiTheme="minorHAnsi"/>
          <w:sz w:val="24"/>
          <w:szCs w:val="24"/>
          <w:lang w:val="es-ES"/>
        </w:rPr>
        <w:t xml:space="preserve"> </w:t>
      </w:r>
      <w:r w:rsidR="009D3BEC">
        <w:rPr>
          <w:rFonts w:asciiTheme="minorHAnsi" w:hAnsiTheme="minorHAnsi"/>
          <w:sz w:val="24"/>
          <w:szCs w:val="24"/>
          <w:lang w:val="es-ES"/>
        </w:rPr>
        <w:t xml:space="preserve">estar en posesión de un segundo proyecto de investigación que cumpla con lo dispuesto en el </w:t>
      </w:r>
      <w:r w:rsidR="00A70209">
        <w:rPr>
          <w:rFonts w:asciiTheme="minorHAnsi" w:hAnsiTheme="minorHAnsi"/>
          <w:sz w:val="24"/>
          <w:szCs w:val="24"/>
          <w:lang w:val="es-ES"/>
        </w:rPr>
        <w:t>punto 6.</w:t>
      </w:r>
      <w:r w:rsidR="009D3BEC">
        <w:rPr>
          <w:rFonts w:asciiTheme="minorHAnsi" w:hAnsiTheme="minorHAnsi"/>
          <w:sz w:val="24"/>
          <w:szCs w:val="24"/>
          <w:lang w:val="es-ES"/>
        </w:rPr>
        <w:t xml:space="preserve"> </w:t>
      </w:r>
    </w:p>
    <w:p w:rsidR="00D80B6A" w:rsidRPr="005513BF" w:rsidRDefault="00D80B6A" w:rsidP="00D80B6A">
      <w:pPr>
        <w:numPr>
          <w:ilvl w:val="0"/>
          <w:numId w:val="9"/>
        </w:numPr>
        <w:spacing w:after="200" w:line="276" w:lineRule="auto"/>
        <w:jc w:val="both"/>
        <w:rPr>
          <w:rFonts w:asciiTheme="minorHAnsi" w:hAnsiTheme="minorHAnsi"/>
          <w:sz w:val="24"/>
          <w:szCs w:val="24"/>
          <w:lang w:val="es-ES"/>
        </w:rPr>
      </w:pPr>
      <w:r w:rsidRPr="005513BF">
        <w:rPr>
          <w:rFonts w:asciiTheme="minorHAnsi" w:hAnsiTheme="minorHAnsi"/>
          <w:sz w:val="24"/>
          <w:szCs w:val="24"/>
          <w:lang w:val="es-ES"/>
        </w:rPr>
        <w:t>El incumplimiento de alguna de las normas arriba descritas supondrá la exclusión del proceso selectivo tanto del candidato como del grupo de investigación.</w:t>
      </w:r>
    </w:p>
    <w:p w:rsidR="00D80B6A" w:rsidRPr="005513BF" w:rsidRDefault="00D80B6A" w:rsidP="00D80B6A">
      <w:pPr>
        <w:jc w:val="both"/>
        <w:rPr>
          <w:rFonts w:asciiTheme="minorHAnsi" w:hAnsiTheme="minorHAnsi"/>
          <w:sz w:val="24"/>
          <w:szCs w:val="24"/>
          <w:lang w:val="es-ES"/>
        </w:rPr>
      </w:pPr>
    </w:p>
    <w:p w:rsidR="00D80B6A" w:rsidRPr="005513BF" w:rsidRDefault="00D80B6A" w:rsidP="00D80B6A">
      <w:pPr>
        <w:jc w:val="both"/>
        <w:rPr>
          <w:rFonts w:asciiTheme="minorHAnsi" w:hAnsiTheme="minorHAnsi"/>
          <w:sz w:val="24"/>
          <w:szCs w:val="24"/>
          <w:lang w:val="es-ES"/>
        </w:rPr>
      </w:pPr>
      <w:r w:rsidRPr="005513BF">
        <w:rPr>
          <w:rFonts w:asciiTheme="minorHAnsi" w:hAnsiTheme="minorHAnsi"/>
          <w:sz w:val="24"/>
          <w:szCs w:val="24"/>
          <w:lang w:val="es-ES"/>
        </w:rPr>
        <w:t>DATOS PERSONALES DEL CANDIDATO</w:t>
      </w:r>
    </w:p>
    <w:p w:rsidR="00D80B6A" w:rsidRPr="005513BF" w:rsidRDefault="00D80B6A" w:rsidP="00D80B6A">
      <w:pPr>
        <w:jc w:val="both"/>
        <w:rPr>
          <w:rFonts w:asciiTheme="minorHAnsi" w:hAnsiTheme="minorHAnsi"/>
          <w:sz w:val="24"/>
          <w:szCs w:val="24"/>
          <w:lang w:val="es-ES"/>
        </w:rPr>
      </w:pPr>
      <w:r w:rsidRPr="005513BF">
        <w:rPr>
          <w:rFonts w:asciiTheme="minorHAnsi" w:hAnsiTheme="minorHAnsi"/>
          <w:sz w:val="24"/>
          <w:szCs w:val="24"/>
          <w:lang w:val="es-ES"/>
        </w:rPr>
        <w:t>Nombre:</w:t>
      </w:r>
    </w:p>
    <w:p w:rsidR="00D80B6A" w:rsidRPr="005513BF" w:rsidRDefault="00D80B6A" w:rsidP="00D80B6A">
      <w:pPr>
        <w:jc w:val="both"/>
        <w:rPr>
          <w:rFonts w:asciiTheme="minorHAnsi" w:hAnsiTheme="minorHAnsi"/>
          <w:sz w:val="24"/>
          <w:szCs w:val="24"/>
          <w:lang w:val="es-ES"/>
        </w:rPr>
      </w:pPr>
      <w:r w:rsidRPr="005513BF">
        <w:rPr>
          <w:rFonts w:asciiTheme="minorHAnsi" w:hAnsiTheme="minorHAnsi"/>
          <w:sz w:val="24"/>
          <w:szCs w:val="24"/>
          <w:lang w:val="es-ES"/>
        </w:rPr>
        <w:t>Apellidos:</w:t>
      </w:r>
    </w:p>
    <w:p w:rsidR="00D80B6A" w:rsidRPr="005513BF" w:rsidRDefault="00D80B6A" w:rsidP="00D80B6A">
      <w:pPr>
        <w:jc w:val="both"/>
        <w:rPr>
          <w:rFonts w:asciiTheme="minorHAnsi" w:hAnsiTheme="minorHAnsi"/>
          <w:sz w:val="24"/>
          <w:szCs w:val="24"/>
          <w:lang w:val="es-ES"/>
        </w:rPr>
      </w:pPr>
      <w:r w:rsidRPr="005513BF">
        <w:rPr>
          <w:rFonts w:asciiTheme="minorHAnsi" w:hAnsiTheme="minorHAnsi"/>
          <w:sz w:val="24"/>
          <w:szCs w:val="24"/>
          <w:lang w:val="es-ES"/>
        </w:rPr>
        <w:t>DNI:</w:t>
      </w:r>
    </w:p>
    <w:p w:rsidR="00D80B6A" w:rsidRPr="005513BF" w:rsidRDefault="00D80B6A" w:rsidP="00D80B6A">
      <w:pPr>
        <w:jc w:val="both"/>
        <w:rPr>
          <w:rFonts w:asciiTheme="minorHAnsi" w:hAnsiTheme="minorHAnsi"/>
          <w:sz w:val="24"/>
          <w:szCs w:val="24"/>
          <w:lang w:val="es-ES"/>
        </w:rPr>
      </w:pPr>
      <w:r w:rsidRPr="005513BF">
        <w:rPr>
          <w:rFonts w:asciiTheme="minorHAnsi" w:hAnsiTheme="minorHAnsi"/>
          <w:sz w:val="24"/>
          <w:szCs w:val="24"/>
          <w:lang w:val="es-ES"/>
        </w:rPr>
        <w:lastRenderedPageBreak/>
        <w:t>Teléfono:</w:t>
      </w:r>
    </w:p>
    <w:p w:rsidR="00D80B6A" w:rsidRPr="005513BF" w:rsidRDefault="00D80B6A" w:rsidP="00D80B6A">
      <w:pPr>
        <w:jc w:val="both"/>
        <w:rPr>
          <w:rFonts w:asciiTheme="minorHAnsi" w:hAnsiTheme="minorHAnsi"/>
          <w:sz w:val="24"/>
          <w:szCs w:val="24"/>
          <w:lang w:val="es-ES"/>
        </w:rPr>
      </w:pPr>
      <w:r w:rsidRPr="005513BF">
        <w:rPr>
          <w:rFonts w:asciiTheme="minorHAnsi" w:hAnsiTheme="minorHAnsi"/>
          <w:sz w:val="24"/>
          <w:szCs w:val="24"/>
          <w:lang w:val="es-ES"/>
        </w:rPr>
        <w:t>Email:</w:t>
      </w:r>
    </w:p>
    <w:p w:rsidR="00D80B6A" w:rsidRDefault="00D80B6A" w:rsidP="00D80B6A">
      <w:pPr>
        <w:jc w:val="both"/>
        <w:rPr>
          <w:rFonts w:asciiTheme="minorHAnsi" w:hAnsiTheme="minorHAnsi"/>
          <w:sz w:val="24"/>
          <w:szCs w:val="24"/>
          <w:lang w:val="es-ES"/>
        </w:rPr>
      </w:pPr>
    </w:p>
    <w:p w:rsidR="00D80B6A" w:rsidRPr="005513BF" w:rsidRDefault="00D80B6A" w:rsidP="00D80B6A">
      <w:pPr>
        <w:jc w:val="both"/>
        <w:rPr>
          <w:rFonts w:asciiTheme="minorHAnsi" w:hAnsiTheme="minorHAnsi"/>
          <w:sz w:val="24"/>
          <w:szCs w:val="24"/>
          <w:lang w:val="es-ES"/>
        </w:rPr>
      </w:pPr>
      <w:r w:rsidRPr="005513BF">
        <w:rPr>
          <w:rFonts w:asciiTheme="minorHAnsi" w:hAnsiTheme="minorHAnsi"/>
          <w:sz w:val="24"/>
          <w:szCs w:val="24"/>
          <w:lang w:val="es-ES"/>
        </w:rPr>
        <w:t>DATOS DEL GRUPO DE INVESTIGACIÓN</w:t>
      </w:r>
    </w:p>
    <w:p w:rsidR="00D80B6A" w:rsidRPr="005513BF" w:rsidRDefault="00D80B6A" w:rsidP="00D80B6A">
      <w:pPr>
        <w:jc w:val="both"/>
        <w:rPr>
          <w:rFonts w:asciiTheme="minorHAnsi" w:hAnsiTheme="minorHAnsi"/>
          <w:sz w:val="24"/>
          <w:szCs w:val="24"/>
          <w:lang w:val="es-ES"/>
        </w:rPr>
      </w:pPr>
      <w:r w:rsidRPr="005513BF">
        <w:rPr>
          <w:rFonts w:asciiTheme="minorHAnsi" w:hAnsiTheme="minorHAnsi"/>
          <w:sz w:val="24"/>
          <w:szCs w:val="24"/>
          <w:lang w:val="es-ES"/>
        </w:rPr>
        <w:t>Nombre del grupo:</w:t>
      </w:r>
    </w:p>
    <w:p w:rsidR="00D80B6A" w:rsidRPr="005513BF" w:rsidRDefault="00D80B6A" w:rsidP="00D80B6A">
      <w:pPr>
        <w:jc w:val="both"/>
        <w:rPr>
          <w:rFonts w:asciiTheme="minorHAnsi" w:hAnsiTheme="minorHAnsi"/>
          <w:sz w:val="24"/>
          <w:szCs w:val="24"/>
          <w:lang w:val="es-ES"/>
        </w:rPr>
      </w:pPr>
      <w:r w:rsidRPr="005513BF">
        <w:rPr>
          <w:rFonts w:asciiTheme="minorHAnsi" w:hAnsiTheme="minorHAnsi"/>
          <w:sz w:val="24"/>
          <w:szCs w:val="24"/>
          <w:lang w:val="es-ES"/>
        </w:rPr>
        <w:t>Responsable del grupo:</w:t>
      </w:r>
    </w:p>
    <w:p w:rsidR="00D80B6A" w:rsidRPr="005513BF" w:rsidRDefault="00D80B6A" w:rsidP="00D80B6A">
      <w:pPr>
        <w:jc w:val="both"/>
        <w:rPr>
          <w:rFonts w:asciiTheme="minorHAnsi" w:hAnsiTheme="minorHAnsi"/>
          <w:sz w:val="24"/>
          <w:szCs w:val="24"/>
          <w:lang w:val="es-ES"/>
        </w:rPr>
      </w:pPr>
      <w:r w:rsidRPr="005513BF">
        <w:rPr>
          <w:rFonts w:asciiTheme="minorHAnsi" w:hAnsiTheme="minorHAnsi"/>
          <w:sz w:val="24"/>
          <w:szCs w:val="24"/>
          <w:lang w:val="es-ES"/>
        </w:rPr>
        <w:t>Director de tesis del investigador candidato:</w:t>
      </w:r>
    </w:p>
    <w:p w:rsidR="00D80B6A" w:rsidRPr="005513BF" w:rsidRDefault="00D80B6A" w:rsidP="00D80B6A">
      <w:pPr>
        <w:jc w:val="both"/>
        <w:rPr>
          <w:rFonts w:asciiTheme="minorHAnsi" w:hAnsiTheme="minorHAnsi"/>
          <w:sz w:val="24"/>
          <w:szCs w:val="24"/>
          <w:lang w:val="es-ES"/>
        </w:rPr>
      </w:pPr>
      <w:r w:rsidRPr="005513BF">
        <w:rPr>
          <w:rFonts w:asciiTheme="minorHAnsi" w:hAnsiTheme="minorHAnsi"/>
          <w:sz w:val="24"/>
          <w:szCs w:val="24"/>
          <w:lang w:val="es-ES"/>
        </w:rPr>
        <w:t>Título del proyecto de tesis doctoral del investigador candidato:</w:t>
      </w:r>
    </w:p>
    <w:p w:rsidR="00D80B6A" w:rsidRPr="005513BF" w:rsidRDefault="00D80B6A" w:rsidP="00D80B6A">
      <w:pPr>
        <w:jc w:val="both"/>
        <w:rPr>
          <w:rFonts w:asciiTheme="minorHAnsi" w:hAnsiTheme="minorHAnsi"/>
          <w:sz w:val="24"/>
          <w:szCs w:val="24"/>
          <w:lang w:val="es-ES"/>
        </w:rPr>
      </w:pPr>
      <w:r w:rsidRPr="005513BF">
        <w:rPr>
          <w:rFonts w:asciiTheme="minorHAnsi" w:hAnsiTheme="minorHAnsi"/>
          <w:sz w:val="24"/>
          <w:szCs w:val="24"/>
          <w:lang w:val="es-ES"/>
        </w:rPr>
        <w:t>Área de Investigación:</w:t>
      </w:r>
    </w:p>
    <w:p w:rsidR="00D80B6A" w:rsidRPr="005513BF" w:rsidRDefault="00D80B6A" w:rsidP="00D80B6A">
      <w:pPr>
        <w:jc w:val="both"/>
        <w:rPr>
          <w:rFonts w:asciiTheme="minorHAnsi" w:hAnsiTheme="minorHAnsi"/>
          <w:sz w:val="24"/>
          <w:szCs w:val="24"/>
          <w:lang w:val="es-ES"/>
        </w:rPr>
      </w:pPr>
      <w:r w:rsidRPr="005513BF">
        <w:rPr>
          <w:rFonts w:asciiTheme="minorHAnsi" w:hAnsiTheme="minorHAnsi"/>
          <w:sz w:val="24"/>
          <w:szCs w:val="24"/>
          <w:lang w:val="es-ES"/>
        </w:rPr>
        <w:t>Proyectos de Investigación activos:</w:t>
      </w:r>
    </w:p>
    <w:p w:rsidR="00D80B6A" w:rsidRDefault="00D80B6A" w:rsidP="00D80B6A">
      <w:pPr>
        <w:jc w:val="both"/>
        <w:rPr>
          <w:rFonts w:asciiTheme="minorHAnsi" w:hAnsiTheme="minorHAnsi"/>
          <w:sz w:val="24"/>
          <w:szCs w:val="24"/>
          <w:lang w:val="es-ES"/>
        </w:rPr>
      </w:pPr>
    </w:p>
    <w:p w:rsidR="005F12E5" w:rsidRPr="005513BF" w:rsidRDefault="005F12E5" w:rsidP="00D80B6A">
      <w:pPr>
        <w:jc w:val="both"/>
        <w:rPr>
          <w:rFonts w:asciiTheme="minorHAnsi" w:hAnsiTheme="minorHAnsi"/>
          <w:sz w:val="24"/>
          <w:szCs w:val="24"/>
          <w:lang w:val="es-ES"/>
        </w:rPr>
      </w:pPr>
    </w:p>
    <w:tbl>
      <w:tblPr>
        <w:tblStyle w:val="Tablaconcuadrcula"/>
        <w:tblW w:w="0" w:type="auto"/>
        <w:tblLook w:val="04A0" w:firstRow="1" w:lastRow="0" w:firstColumn="1" w:lastColumn="0" w:noHBand="0" w:noVBand="1"/>
      </w:tblPr>
      <w:tblGrid>
        <w:gridCol w:w="1728"/>
        <w:gridCol w:w="1729"/>
        <w:gridCol w:w="1729"/>
        <w:gridCol w:w="1729"/>
        <w:gridCol w:w="1729"/>
      </w:tblGrid>
      <w:tr w:rsidR="00D80B6A" w:rsidRPr="005513BF" w:rsidTr="005C0FD5">
        <w:tc>
          <w:tcPr>
            <w:tcW w:w="1728" w:type="dxa"/>
          </w:tcPr>
          <w:p w:rsidR="00D80B6A" w:rsidRPr="005513BF" w:rsidRDefault="00D80B6A" w:rsidP="005C0FD5">
            <w:pPr>
              <w:jc w:val="both"/>
              <w:rPr>
                <w:rFonts w:asciiTheme="minorHAnsi" w:hAnsiTheme="minorHAnsi"/>
                <w:sz w:val="24"/>
                <w:szCs w:val="24"/>
                <w:lang w:val="es-ES"/>
              </w:rPr>
            </w:pPr>
            <w:r w:rsidRPr="005513BF">
              <w:rPr>
                <w:rFonts w:asciiTheme="minorHAnsi" w:hAnsiTheme="minorHAnsi"/>
                <w:sz w:val="24"/>
                <w:szCs w:val="24"/>
                <w:lang w:val="es-ES"/>
              </w:rPr>
              <w:t xml:space="preserve">Convocatoria </w:t>
            </w:r>
          </w:p>
        </w:tc>
        <w:tc>
          <w:tcPr>
            <w:tcW w:w="1729" w:type="dxa"/>
          </w:tcPr>
          <w:p w:rsidR="00D80B6A" w:rsidRPr="005513BF" w:rsidRDefault="00D80B6A" w:rsidP="005C0FD5">
            <w:pPr>
              <w:jc w:val="both"/>
              <w:rPr>
                <w:rFonts w:asciiTheme="minorHAnsi" w:hAnsiTheme="minorHAnsi"/>
                <w:sz w:val="24"/>
                <w:szCs w:val="24"/>
                <w:lang w:val="es-ES"/>
              </w:rPr>
            </w:pPr>
            <w:r w:rsidRPr="005513BF">
              <w:rPr>
                <w:rFonts w:asciiTheme="minorHAnsi" w:hAnsiTheme="minorHAnsi"/>
                <w:sz w:val="24"/>
                <w:szCs w:val="24"/>
                <w:lang w:val="es-ES"/>
              </w:rPr>
              <w:t>Código del proyecto</w:t>
            </w:r>
          </w:p>
        </w:tc>
        <w:tc>
          <w:tcPr>
            <w:tcW w:w="1729" w:type="dxa"/>
          </w:tcPr>
          <w:p w:rsidR="00D80B6A" w:rsidRPr="005513BF" w:rsidRDefault="004051F7" w:rsidP="005C0FD5">
            <w:pPr>
              <w:jc w:val="both"/>
              <w:rPr>
                <w:rFonts w:asciiTheme="minorHAnsi" w:hAnsiTheme="minorHAnsi"/>
                <w:sz w:val="24"/>
                <w:szCs w:val="24"/>
                <w:lang w:val="es-ES"/>
              </w:rPr>
            </w:pPr>
            <w:r>
              <w:rPr>
                <w:rFonts w:asciiTheme="minorHAnsi" w:hAnsiTheme="minorHAnsi"/>
                <w:sz w:val="24"/>
                <w:szCs w:val="24"/>
                <w:lang w:val="es-ES"/>
              </w:rPr>
              <w:t>Entidad financiadora</w:t>
            </w:r>
          </w:p>
        </w:tc>
        <w:tc>
          <w:tcPr>
            <w:tcW w:w="1729" w:type="dxa"/>
          </w:tcPr>
          <w:p w:rsidR="00D80B6A" w:rsidRPr="005513BF" w:rsidRDefault="00D80B6A" w:rsidP="005C0FD5">
            <w:pPr>
              <w:jc w:val="both"/>
              <w:rPr>
                <w:rFonts w:asciiTheme="minorHAnsi" w:hAnsiTheme="minorHAnsi"/>
                <w:sz w:val="24"/>
                <w:szCs w:val="24"/>
                <w:lang w:val="es-ES"/>
              </w:rPr>
            </w:pPr>
            <w:r w:rsidRPr="005513BF">
              <w:rPr>
                <w:rFonts w:asciiTheme="minorHAnsi" w:hAnsiTheme="minorHAnsi"/>
                <w:sz w:val="24"/>
                <w:szCs w:val="24"/>
                <w:lang w:val="es-ES"/>
              </w:rPr>
              <w:t>Fecha inicio del proyecto</w:t>
            </w:r>
          </w:p>
        </w:tc>
        <w:tc>
          <w:tcPr>
            <w:tcW w:w="1729" w:type="dxa"/>
          </w:tcPr>
          <w:p w:rsidR="00D80B6A" w:rsidRPr="005513BF" w:rsidRDefault="00D80B6A" w:rsidP="005C0FD5">
            <w:pPr>
              <w:jc w:val="both"/>
              <w:rPr>
                <w:rFonts w:asciiTheme="minorHAnsi" w:hAnsiTheme="minorHAnsi"/>
                <w:sz w:val="24"/>
                <w:szCs w:val="24"/>
                <w:lang w:val="es-ES"/>
              </w:rPr>
            </w:pPr>
            <w:r w:rsidRPr="005513BF">
              <w:rPr>
                <w:rFonts w:asciiTheme="minorHAnsi" w:hAnsiTheme="minorHAnsi"/>
                <w:sz w:val="24"/>
                <w:szCs w:val="24"/>
                <w:lang w:val="es-ES"/>
              </w:rPr>
              <w:t>Fecha fin del proyecto</w:t>
            </w:r>
          </w:p>
        </w:tc>
      </w:tr>
      <w:tr w:rsidR="00D80B6A" w:rsidRPr="005513BF" w:rsidTr="005C0FD5">
        <w:tc>
          <w:tcPr>
            <w:tcW w:w="1728" w:type="dxa"/>
          </w:tcPr>
          <w:p w:rsidR="00D80B6A" w:rsidRPr="005513BF" w:rsidRDefault="00D80B6A" w:rsidP="005C0FD5">
            <w:pPr>
              <w:jc w:val="both"/>
              <w:rPr>
                <w:rFonts w:asciiTheme="minorHAnsi" w:hAnsiTheme="minorHAnsi"/>
                <w:sz w:val="24"/>
                <w:szCs w:val="24"/>
                <w:lang w:val="es-ES"/>
              </w:rPr>
            </w:pPr>
          </w:p>
        </w:tc>
        <w:tc>
          <w:tcPr>
            <w:tcW w:w="1729" w:type="dxa"/>
          </w:tcPr>
          <w:p w:rsidR="00D80B6A" w:rsidRPr="005513BF" w:rsidRDefault="00D80B6A" w:rsidP="005C0FD5">
            <w:pPr>
              <w:jc w:val="both"/>
              <w:rPr>
                <w:rFonts w:asciiTheme="minorHAnsi" w:hAnsiTheme="minorHAnsi"/>
                <w:sz w:val="24"/>
                <w:szCs w:val="24"/>
                <w:lang w:val="es-ES"/>
              </w:rPr>
            </w:pPr>
          </w:p>
        </w:tc>
        <w:tc>
          <w:tcPr>
            <w:tcW w:w="1729" w:type="dxa"/>
          </w:tcPr>
          <w:p w:rsidR="00D80B6A" w:rsidRPr="005513BF" w:rsidRDefault="00D80B6A" w:rsidP="005C0FD5">
            <w:pPr>
              <w:jc w:val="both"/>
              <w:rPr>
                <w:rFonts w:asciiTheme="minorHAnsi" w:hAnsiTheme="minorHAnsi"/>
                <w:sz w:val="24"/>
                <w:szCs w:val="24"/>
                <w:lang w:val="es-ES"/>
              </w:rPr>
            </w:pPr>
          </w:p>
        </w:tc>
        <w:tc>
          <w:tcPr>
            <w:tcW w:w="1729" w:type="dxa"/>
          </w:tcPr>
          <w:p w:rsidR="00D80B6A" w:rsidRPr="005513BF" w:rsidRDefault="00D80B6A" w:rsidP="005C0FD5">
            <w:pPr>
              <w:jc w:val="both"/>
              <w:rPr>
                <w:rFonts w:asciiTheme="minorHAnsi" w:hAnsiTheme="minorHAnsi"/>
                <w:sz w:val="24"/>
                <w:szCs w:val="24"/>
                <w:lang w:val="es-ES"/>
              </w:rPr>
            </w:pPr>
          </w:p>
        </w:tc>
        <w:tc>
          <w:tcPr>
            <w:tcW w:w="1729" w:type="dxa"/>
          </w:tcPr>
          <w:p w:rsidR="00D80B6A" w:rsidRPr="005513BF" w:rsidRDefault="00D80B6A" w:rsidP="005C0FD5">
            <w:pPr>
              <w:jc w:val="both"/>
              <w:rPr>
                <w:rFonts w:asciiTheme="minorHAnsi" w:hAnsiTheme="minorHAnsi"/>
                <w:sz w:val="24"/>
                <w:szCs w:val="24"/>
                <w:lang w:val="es-ES"/>
              </w:rPr>
            </w:pPr>
          </w:p>
        </w:tc>
      </w:tr>
      <w:tr w:rsidR="00D80B6A" w:rsidRPr="005513BF" w:rsidTr="005C0FD5">
        <w:tc>
          <w:tcPr>
            <w:tcW w:w="1728" w:type="dxa"/>
          </w:tcPr>
          <w:p w:rsidR="00D80B6A" w:rsidRPr="005513BF" w:rsidRDefault="00D80B6A" w:rsidP="005C0FD5">
            <w:pPr>
              <w:jc w:val="both"/>
              <w:rPr>
                <w:rFonts w:asciiTheme="minorHAnsi" w:hAnsiTheme="minorHAnsi"/>
                <w:sz w:val="24"/>
                <w:szCs w:val="24"/>
                <w:lang w:val="es-ES"/>
              </w:rPr>
            </w:pPr>
          </w:p>
        </w:tc>
        <w:tc>
          <w:tcPr>
            <w:tcW w:w="1729" w:type="dxa"/>
          </w:tcPr>
          <w:p w:rsidR="00D80B6A" w:rsidRPr="005513BF" w:rsidRDefault="00D80B6A" w:rsidP="005C0FD5">
            <w:pPr>
              <w:jc w:val="both"/>
              <w:rPr>
                <w:rFonts w:asciiTheme="minorHAnsi" w:hAnsiTheme="minorHAnsi"/>
                <w:sz w:val="24"/>
                <w:szCs w:val="24"/>
                <w:lang w:val="es-ES"/>
              </w:rPr>
            </w:pPr>
          </w:p>
        </w:tc>
        <w:tc>
          <w:tcPr>
            <w:tcW w:w="1729" w:type="dxa"/>
          </w:tcPr>
          <w:p w:rsidR="00D80B6A" w:rsidRPr="005513BF" w:rsidRDefault="00D80B6A" w:rsidP="005C0FD5">
            <w:pPr>
              <w:jc w:val="both"/>
              <w:rPr>
                <w:rFonts w:asciiTheme="minorHAnsi" w:hAnsiTheme="minorHAnsi"/>
                <w:sz w:val="24"/>
                <w:szCs w:val="24"/>
                <w:lang w:val="es-ES"/>
              </w:rPr>
            </w:pPr>
          </w:p>
        </w:tc>
        <w:tc>
          <w:tcPr>
            <w:tcW w:w="1729" w:type="dxa"/>
          </w:tcPr>
          <w:p w:rsidR="00D80B6A" w:rsidRPr="005513BF" w:rsidRDefault="00D80B6A" w:rsidP="005C0FD5">
            <w:pPr>
              <w:jc w:val="both"/>
              <w:rPr>
                <w:rFonts w:asciiTheme="minorHAnsi" w:hAnsiTheme="minorHAnsi"/>
                <w:sz w:val="24"/>
                <w:szCs w:val="24"/>
                <w:lang w:val="es-ES"/>
              </w:rPr>
            </w:pPr>
          </w:p>
        </w:tc>
        <w:tc>
          <w:tcPr>
            <w:tcW w:w="1729" w:type="dxa"/>
          </w:tcPr>
          <w:p w:rsidR="00D80B6A" w:rsidRPr="005513BF" w:rsidRDefault="00D80B6A" w:rsidP="005C0FD5">
            <w:pPr>
              <w:jc w:val="both"/>
              <w:rPr>
                <w:rFonts w:asciiTheme="minorHAnsi" w:hAnsiTheme="minorHAnsi"/>
                <w:sz w:val="24"/>
                <w:szCs w:val="24"/>
                <w:lang w:val="es-ES"/>
              </w:rPr>
            </w:pPr>
          </w:p>
        </w:tc>
      </w:tr>
      <w:tr w:rsidR="00D80B6A" w:rsidRPr="005513BF" w:rsidTr="005C0FD5">
        <w:tc>
          <w:tcPr>
            <w:tcW w:w="1728" w:type="dxa"/>
          </w:tcPr>
          <w:p w:rsidR="00D80B6A" w:rsidRPr="005513BF" w:rsidRDefault="00D80B6A" w:rsidP="005C0FD5">
            <w:pPr>
              <w:jc w:val="both"/>
              <w:rPr>
                <w:rFonts w:asciiTheme="minorHAnsi" w:hAnsiTheme="minorHAnsi"/>
                <w:sz w:val="24"/>
                <w:szCs w:val="24"/>
                <w:lang w:val="es-ES"/>
              </w:rPr>
            </w:pPr>
          </w:p>
        </w:tc>
        <w:tc>
          <w:tcPr>
            <w:tcW w:w="1729" w:type="dxa"/>
          </w:tcPr>
          <w:p w:rsidR="00D80B6A" w:rsidRPr="005513BF" w:rsidRDefault="00D80B6A" w:rsidP="005C0FD5">
            <w:pPr>
              <w:jc w:val="both"/>
              <w:rPr>
                <w:rFonts w:asciiTheme="minorHAnsi" w:hAnsiTheme="minorHAnsi"/>
                <w:sz w:val="24"/>
                <w:szCs w:val="24"/>
                <w:lang w:val="es-ES"/>
              </w:rPr>
            </w:pPr>
          </w:p>
        </w:tc>
        <w:tc>
          <w:tcPr>
            <w:tcW w:w="1729" w:type="dxa"/>
          </w:tcPr>
          <w:p w:rsidR="00D80B6A" w:rsidRPr="005513BF" w:rsidRDefault="00D80B6A" w:rsidP="005C0FD5">
            <w:pPr>
              <w:jc w:val="both"/>
              <w:rPr>
                <w:rFonts w:asciiTheme="minorHAnsi" w:hAnsiTheme="minorHAnsi"/>
                <w:sz w:val="24"/>
                <w:szCs w:val="24"/>
                <w:lang w:val="es-ES"/>
              </w:rPr>
            </w:pPr>
          </w:p>
        </w:tc>
        <w:tc>
          <w:tcPr>
            <w:tcW w:w="1729" w:type="dxa"/>
          </w:tcPr>
          <w:p w:rsidR="00D80B6A" w:rsidRPr="005513BF" w:rsidRDefault="00D80B6A" w:rsidP="005C0FD5">
            <w:pPr>
              <w:jc w:val="both"/>
              <w:rPr>
                <w:rFonts w:asciiTheme="minorHAnsi" w:hAnsiTheme="minorHAnsi"/>
                <w:sz w:val="24"/>
                <w:szCs w:val="24"/>
                <w:lang w:val="es-ES"/>
              </w:rPr>
            </w:pPr>
          </w:p>
        </w:tc>
        <w:tc>
          <w:tcPr>
            <w:tcW w:w="1729" w:type="dxa"/>
          </w:tcPr>
          <w:p w:rsidR="00D80B6A" w:rsidRPr="005513BF" w:rsidRDefault="00D80B6A" w:rsidP="005C0FD5">
            <w:pPr>
              <w:jc w:val="both"/>
              <w:rPr>
                <w:rFonts w:asciiTheme="minorHAnsi" w:hAnsiTheme="minorHAnsi"/>
                <w:sz w:val="24"/>
                <w:szCs w:val="24"/>
                <w:lang w:val="es-ES"/>
              </w:rPr>
            </w:pPr>
          </w:p>
        </w:tc>
      </w:tr>
    </w:tbl>
    <w:p w:rsidR="00D80B6A" w:rsidRPr="005513BF" w:rsidRDefault="00D80B6A" w:rsidP="00D80B6A">
      <w:pPr>
        <w:jc w:val="both"/>
        <w:rPr>
          <w:rFonts w:asciiTheme="minorHAnsi" w:hAnsiTheme="minorHAnsi"/>
          <w:sz w:val="24"/>
          <w:szCs w:val="24"/>
          <w:lang w:val="es-ES"/>
        </w:rPr>
      </w:pPr>
    </w:p>
    <w:p w:rsidR="00D80B6A" w:rsidRPr="005513BF" w:rsidRDefault="00D80B6A" w:rsidP="00D80B6A">
      <w:pPr>
        <w:jc w:val="both"/>
        <w:rPr>
          <w:rFonts w:asciiTheme="minorHAnsi" w:hAnsiTheme="minorHAnsi"/>
          <w:sz w:val="24"/>
          <w:szCs w:val="24"/>
          <w:lang w:val="es-ES"/>
        </w:rPr>
      </w:pPr>
      <w:r w:rsidRPr="005513BF">
        <w:rPr>
          <w:rFonts w:asciiTheme="minorHAnsi" w:hAnsiTheme="minorHAnsi"/>
          <w:sz w:val="24"/>
          <w:szCs w:val="24"/>
          <w:lang w:val="es-ES"/>
        </w:rPr>
        <w:t>De acuerdo con las normas descritas,</w:t>
      </w:r>
    </w:p>
    <w:p w:rsidR="00D80B6A" w:rsidRPr="005513BF" w:rsidRDefault="00D80B6A" w:rsidP="00D80B6A">
      <w:pPr>
        <w:jc w:val="both"/>
        <w:rPr>
          <w:rFonts w:asciiTheme="minorHAnsi" w:hAnsiTheme="minorHAnsi"/>
          <w:sz w:val="24"/>
          <w:szCs w:val="24"/>
          <w:lang w:val="es-ES"/>
        </w:rPr>
      </w:pPr>
      <w:r w:rsidRPr="005513BF">
        <w:rPr>
          <w:rFonts w:asciiTheme="minorHAnsi" w:hAnsiTheme="minorHAnsi"/>
          <w:sz w:val="24"/>
          <w:szCs w:val="24"/>
          <w:lang w:val="es-ES"/>
        </w:rPr>
        <w:t>El candidato acepta acudir al proceso selectivo mediante la firma del presente compromiso de acogida con el grupo de investigación referido</w:t>
      </w:r>
    </w:p>
    <w:p w:rsidR="00D80B6A" w:rsidRPr="005513BF" w:rsidRDefault="00D80B6A" w:rsidP="00D80B6A">
      <w:pPr>
        <w:jc w:val="both"/>
        <w:rPr>
          <w:rFonts w:asciiTheme="minorHAnsi" w:hAnsiTheme="minorHAnsi"/>
          <w:sz w:val="24"/>
          <w:szCs w:val="24"/>
          <w:lang w:val="es-ES"/>
        </w:rPr>
      </w:pPr>
      <w:r w:rsidRPr="005513BF">
        <w:rPr>
          <w:rFonts w:asciiTheme="minorHAnsi" w:hAnsiTheme="minorHAnsi"/>
          <w:sz w:val="24"/>
          <w:szCs w:val="24"/>
          <w:lang w:val="es-ES"/>
        </w:rPr>
        <w:t xml:space="preserve">El grupo de investigación, y en particular el responsable del mismo, acepta acoger al candidato en el caso que este resulte seleccionado en el proceso selectivo. El investigador designado como director de tesis del candidato acepta asumir esta responsabilidad. </w:t>
      </w:r>
    </w:p>
    <w:p w:rsidR="00D80B6A" w:rsidRPr="005513BF" w:rsidRDefault="00D80B6A" w:rsidP="00D80B6A">
      <w:pPr>
        <w:jc w:val="both"/>
        <w:rPr>
          <w:rFonts w:asciiTheme="minorHAnsi" w:hAnsiTheme="minorHAnsi"/>
          <w:sz w:val="24"/>
          <w:szCs w:val="24"/>
          <w:lang w:val="es-ES"/>
        </w:rPr>
      </w:pPr>
      <w:r w:rsidRPr="005513BF">
        <w:rPr>
          <w:rFonts w:asciiTheme="minorHAnsi" w:hAnsiTheme="minorHAnsi"/>
          <w:sz w:val="24"/>
          <w:szCs w:val="24"/>
          <w:lang w:val="es-ES"/>
        </w:rPr>
        <w:t>Tanto el candidato como el responsable de grupo de investigación, en representación de este, aceptan los compromisos adquiridos en virtud del presente convenio de acogida.</w:t>
      </w:r>
    </w:p>
    <w:p w:rsidR="00D80B6A" w:rsidRPr="005513BF" w:rsidRDefault="00D80B6A" w:rsidP="00D80B6A">
      <w:pPr>
        <w:jc w:val="both"/>
        <w:rPr>
          <w:rFonts w:asciiTheme="minorHAnsi" w:hAnsiTheme="minorHAnsi"/>
          <w:sz w:val="24"/>
          <w:szCs w:val="24"/>
          <w:lang w:val="es-ES"/>
        </w:rPr>
      </w:pPr>
    </w:p>
    <w:p w:rsidR="00D80B6A" w:rsidRPr="005513BF" w:rsidRDefault="00D80B6A" w:rsidP="00D80B6A">
      <w:pPr>
        <w:jc w:val="both"/>
        <w:rPr>
          <w:rFonts w:asciiTheme="minorHAnsi" w:hAnsiTheme="minorHAnsi"/>
          <w:sz w:val="24"/>
          <w:szCs w:val="24"/>
          <w:lang w:val="es-ES"/>
        </w:rPr>
      </w:pPr>
      <w:r w:rsidRPr="005513BF">
        <w:rPr>
          <w:rFonts w:asciiTheme="minorHAnsi" w:hAnsiTheme="minorHAnsi"/>
          <w:sz w:val="24"/>
          <w:szCs w:val="24"/>
          <w:lang w:val="es-ES"/>
        </w:rPr>
        <w:t>Y en prueba de conformidad:</w:t>
      </w:r>
    </w:p>
    <w:p w:rsidR="00D80B6A" w:rsidRPr="005513BF" w:rsidRDefault="00D80B6A" w:rsidP="00D80B6A">
      <w:pPr>
        <w:jc w:val="both"/>
        <w:rPr>
          <w:rFonts w:asciiTheme="minorHAnsi" w:hAnsiTheme="minorHAnsi"/>
          <w:sz w:val="24"/>
          <w:szCs w:val="24"/>
          <w:lang w:val="es-ES"/>
        </w:rPr>
      </w:pPr>
    </w:p>
    <w:tbl>
      <w:tblPr>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976"/>
        <w:gridCol w:w="2942"/>
      </w:tblGrid>
      <w:tr w:rsidR="00D80B6A" w:rsidRPr="00D75348" w:rsidTr="005C0FD5">
        <w:tc>
          <w:tcPr>
            <w:tcW w:w="2802" w:type="dxa"/>
            <w:tcBorders>
              <w:right w:val="single" w:sz="4" w:space="0" w:color="auto"/>
            </w:tcBorders>
          </w:tcPr>
          <w:p w:rsidR="00D80B6A" w:rsidRPr="005513BF" w:rsidRDefault="00D80B6A" w:rsidP="005C0FD5">
            <w:pPr>
              <w:jc w:val="both"/>
              <w:rPr>
                <w:rFonts w:asciiTheme="minorHAnsi" w:hAnsiTheme="minorHAnsi"/>
                <w:sz w:val="24"/>
                <w:szCs w:val="24"/>
                <w:lang w:val="es-ES"/>
              </w:rPr>
            </w:pPr>
            <w:r w:rsidRPr="005513BF">
              <w:rPr>
                <w:rFonts w:asciiTheme="minorHAnsi" w:hAnsiTheme="minorHAnsi"/>
                <w:sz w:val="24"/>
                <w:szCs w:val="24"/>
                <w:lang w:val="es-ES"/>
              </w:rPr>
              <w:t>Firma del candidato</w:t>
            </w:r>
          </w:p>
          <w:p w:rsidR="00D80B6A" w:rsidRPr="005513BF" w:rsidRDefault="00D80B6A" w:rsidP="005C0FD5">
            <w:pPr>
              <w:jc w:val="both"/>
              <w:rPr>
                <w:rFonts w:asciiTheme="minorHAnsi" w:hAnsiTheme="minorHAnsi"/>
                <w:sz w:val="24"/>
                <w:szCs w:val="24"/>
                <w:lang w:val="es-ES"/>
              </w:rPr>
            </w:pPr>
          </w:p>
          <w:p w:rsidR="00D80B6A" w:rsidRPr="005513BF" w:rsidRDefault="00D80B6A" w:rsidP="005C0FD5">
            <w:pPr>
              <w:jc w:val="both"/>
              <w:rPr>
                <w:rFonts w:asciiTheme="minorHAnsi" w:hAnsiTheme="minorHAnsi"/>
                <w:sz w:val="24"/>
                <w:szCs w:val="24"/>
                <w:lang w:val="es-ES"/>
              </w:rPr>
            </w:pPr>
          </w:p>
          <w:p w:rsidR="00D80B6A" w:rsidRPr="005513BF" w:rsidRDefault="00D80B6A" w:rsidP="005C0FD5">
            <w:pPr>
              <w:jc w:val="both"/>
              <w:rPr>
                <w:rFonts w:asciiTheme="minorHAnsi" w:hAnsiTheme="minorHAnsi"/>
                <w:sz w:val="24"/>
                <w:szCs w:val="24"/>
                <w:lang w:val="es-ES"/>
              </w:rPr>
            </w:pPr>
          </w:p>
          <w:p w:rsidR="00D80B6A" w:rsidRPr="005513BF" w:rsidRDefault="00D80B6A" w:rsidP="005C0FD5">
            <w:pPr>
              <w:jc w:val="both"/>
              <w:rPr>
                <w:rFonts w:asciiTheme="minorHAnsi" w:hAnsiTheme="minorHAnsi"/>
                <w:sz w:val="24"/>
                <w:szCs w:val="24"/>
                <w:lang w:val="es-ES"/>
              </w:rPr>
            </w:pPr>
          </w:p>
          <w:p w:rsidR="00D80B6A" w:rsidRPr="005513BF" w:rsidRDefault="00D80B6A" w:rsidP="005C0FD5">
            <w:pPr>
              <w:jc w:val="both"/>
              <w:rPr>
                <w:rFonts w:asciiTheme="minorHAnsi" w:hAnsiTheme="minorHAnsi"/>
                <w:sz w:val="24"/>
                <w:szCs w:val="24"/>
                <w:lang w:val="es-ES"/>
              </w:rPr>
            </w:pPr>
          </w:p>
          <w:p w:rsidR="00D80B6A" w:rsidRPr="005513BF" w:rsidRDefault="00D80B6A" w:rsidP="005C0FD5">
            <w:pPr>
              <w:jc w:val="both"/>
              <w:rPr>
                <w:rFonts w:asciiTheme="minorHAnsi" w:hAnsiTheme="minorHAnsi"/>
                <w:sz w:val="24"/>
                <w:szCs w:val="24"/>
                <w:lang w:val="es-ES"/>
              </w:rPr>
            </w:pPr>
          </w:p>
          <w:p w:rsidR="00D80B6A" w:rsidRPr="005513BF" w:rsidRDefault="00D80B6A" w:rsidP="005C0FD5">
            <w:pPr>
              <w:jc w:val="both"/>
              <w:rPr>
                <w:rFonts w:asciiTheme="minorHAnsi" w:hAnsiTheme="minorHAnsi"/>
                <w:sz w:val="24"/>
                <w:szCs w:val="24"/>
                <w:lang w:val="es-ES"/>
              </w:rPr>
            </w:pPr>
          </w:p>
          <w:p w:rsidR="00D80B6A" w:rsidRPr="005513BF" w:rsidRDefault="00D80B6A" w:rsidP="005C0FD5">
            <w:pPr>
              <w:jc w:val="both"/>
              <w:rPr>
                <w:rFonts w:asciiTheme="minorHAnsi" w:hAnsiTheme="minorHAnsi"/>
                <w:sz w:val="24"/>
                <w:szCs w:val="24"/>
                <w:lang w:val="es-ES"/>
              </w:rPr>
            </w:pPr>
          </w:p>
          <w:p w:rsidR="00D80B6A" w:rsidRPr="005513BF" w:rsidRDefault="00D80B6A" w:rsidP="005C0FD5">
            <w:pPr>
              <w:jc w:val="both"/>
              <w:rPr>
                <w:rFonts w:asciiTheme="minorHAnsi" w:hAnsiTheme="minorHAnsi"/>
                <w:sz w:val="24"/>
                <w:szCs w:val="24"/>
                <w:lang w:val="es-ES"/>
              </w:rPr>
            </w:pPr>
            <w:r w:rsidRPr="005513BF">
              <w:rPr>
                <w:rFonts w:asciiTheme="minorHAnsi" w:hAnsiTheme="minorHAnsi"/>
                <w:sz w:val="24"/>
                <w:szCs w:val="24"/>
                <w:lang w:val="es-ES"/>
              </w:rPr>
              <w:t xml:space="preserve">Nombre: </w:t>
            </w:r>
          </w:p>
          <w:p w:rsidR="00D80B6A" w:rsidRPr="005513BF" w:rsidRDefault="00D80B6A" w:rsidP="005C0FD5">
            <w:pPr>
              <w:jc w:val="both"/>
              <w:rPr>
                <w:rFonts w:asciiTheme="minorHAnsi" w:hAnsiTheme="minorHAnsi"/>
                <w:sz w:val="24"/>
                <w:szCs w:val="24"/>
                <w:lang w:val="es-ES"/>
              </w:rPr>
            </w:pPr>
            <w:r w:rsidRPr="005513BF">
              <w:rPr>
                <w:rFonts w:asciiTheme="minorHAnsi" w:hAnsiTheme="minorHAnsi"/>
                <w:sz w:val="24"/>
                <w:szCs w:val="24"/>
                <w:lang w:val="es-ES"/>
              </w:rPr>
              <w:t>Fecha:</w:t>
            </w:r>
          </w:p>
        </w:tc>
        <w:tc>
          <w:tcPr>
            <w:tcW w:w="2976" w:type="dxa"/>
            <w:tcBorders>
              <w:top w:val="single" w:sz="4" w:space="0" w:color="auto"/>
              <w:left w:val="single" w:sz="4" w:space="0" w:color="auto"/>
              <w:bottom w:val="single" w:sz="4" w:space="0" w:color="auto"/>
              <w:right w:val="single" w:sz="4" w:space="0" w:color="auto"/>
            </w:tcBorders>
          </w:tcPr>
          <w:p w:rsidR="00D80B6A" w:rsidRPr="005513BF" w:rsidRDefault="00D80B6A" w:rsidP="005C0FD5">
            <w:pPr>
              <w:jc w:val="both"/>
              <w:rPr>
                <w:rFonts w:asciiTheme="minorHAnsi" w:hAnsiTheme="minorHAnsi"/>
                <w:sz w:val="24"/>
                <w:szCs w:val="24"/>
                <w:lang w:val="es-ES"/>
              </w:rPr>
            </w:pPr>
            <w:r w:rsidRPr="005513BF">
              <w:rPr>
                <w:rFonts w:asciiTheme="minorHAnsi" w:hAnsiTheme="minorHAnsi"/>
                <w:sz w:val="24"/>
                <w:szCs w:val="24"/>
                <w:lang w:val="es-ES"/>
              </w:rPr>
              <w:t>Firma del director de tesis</w:t>
            </w:r>
          </w:p>
          <w:p w:rsidR="00D80B6A" w:rsidRPr="005513BF" w:rsidRDefault="00D80B6A" w:rsidP="005C0FD5">
            <w:pPr>
              <w:jc w:val="both"/>
              <w:rPr>
                <w:rFonts w:asciiTheme="minorHAnsi" w:hAnsiTheme="minorHAnsi"/>
                <w:sz w:val="24"/>
                <w:szCs w:val="24"/>
                <w:lang w:val="es-ES"/>
              </w:rPr>
            </w:pPr>
          </w:p>
          <w:p w:rsidR="00D80B6A" w:rsidRPr="005513BF" w:rsidRDefault="00D80B6A" w:rsidP="005C0FD5">
            <w:pPr>
              <w:jc w:val="both"/>
              <w:rPr>
                <w:rFonts w:asciiTheme="minorHAnsi" w:hAnsiTheme="minorHAnsi"/>
                <w:sz w:val="24"/>
                <w:szCs w:val="24"/>
                <w:lang w:val="es-ES"/>
              </w:rPr>
            </w:pPr>
          </w:p>
          <w:p w:rsidR="00D80B6A" w:rsidRPr="005513BF" w:rsidRDefault="00D80B6A" w:rsidP="005C0FD5">
            <w:pPr>
              <w:jc w:val="both"/>
              <w:rPr>
                <w:rFonts w:asciiTheme="minorHAnsi" w:hAnsiTheme="minorHAnsi"/>
                <w:sz w:val="24"/>
                <w:szCs w:val="24"/>
                <w:lang w:val="es-ES"/>
              </w:rPr>
            </w:pPr>
          </w:p>
          <w:p w:rsidR="00D80B6A" w:rsidRPr="005513BF" w:rsidRDefault="00D80B6A" w:rsidP="005C0FD5">
            <w:pPr>
              <w:jc w:val="both"/>
              <w:rPr>
                <w:rFonts w:asciiTheme="minorHAnsi" w:hAnsiTheme="minorHAnsi"/>
                <w:sz w:val="24"/>
                <w:szCs w:val="24"/>
                <w:lang w:val="es-ES"/>
              </w:rPr>
            </w:pPr>
          </w:p>
          <w:p w:rsidR="00D80B6A" w:rsidRPr="005513BF" w:rsidRDefault="00D80B6A" w:rsidP="005C0FD5">
            <w:pPr>
              <w:jc w:val="both"/>
              <w:rPr>
                <w:rFonts w:asciiTheme="minorHAnsi" w:hAnsiTheme="minorHAnsi"/>
                <w:sz w:val="24"/>
                <w:szCs w:val="24"/>
                <w:lang w:val="es-ES"/>
              </w:rPr>
            </w:pPr>
          </w:p>
          <w:p w:rsidR="00D80B6A" w:rsidRPr="005513BF" w:rsidRDefault="00D80B6A" w:rsidP="005C0FD5">
            <w:pPr>
              <w:jc w:val="both"/>
              <w:rPr>
                <w:rFonts w:asciiTheme="minorHAnsi" w:hAnsiTheme="minorHAnsi"/>
                <w:sz w:val="24"/>
                <w:szCs w:val="24"/>
                <w:lang w:val="es-ES"/>
              </w:rPr>
            </w:pPr>
          </w:p>
          <w:p w:rsidR="00D80B6A" w:rsidRPr="005513BF" w:rsidRDefault="00D80B6A" w:rsidP="005C0FD5">
            <w:pPr>
              <w:jc w:val="both"/>
              <w:rPr>
                <w:rFonts w:asciiTheme="minorHAnsi" w:hAnsiTheme="minorHAnsi"/>
                <w:sz w:val="24"/>
                <w:szCs w:val="24"/>
                <w:lang w:val="es-ES"/>
              </w:rPr>
            </w:pPr>
          </w:p>
          <w:p w:rsidR="00D80B6A" w:rsidRPr="005513BF" w:rsidRDefault="00D80B6A" w:rsidP="005C0FD5">
            <w:pPr>
              <w:jc w:val="both"/>
              <w:rPr>
                <w:rFonts w:asciiTheme="minorHAnsi" w:hAnsiTheme="minorHAnsi"/>
                <w:sz w:val="24"/>
                <w:szCs w:val="24"/>
                <w:lang w:val="es-ES"/>
              </w:rPr>
            </w:pPr>
          </w:p>
          <w:p w:rsidR="00D80B6A" w:rsidRPr="005513BF" w:rsidRDefault="00D80B6A" w:rsidP="005C0FD5">
            <w:pPr>
              <w:jc w:val="both"/>
              <w:rPr>
                <w:rFonts w:asciiTheme="minorHAnsi" w:hAnsiTheme="minorHAnsi"/>
                <w:sz w:val="24"/>
                <w:szCs w:val="24"/>
                <w:lang w:val="es-ES"/>
              </w:rPr>
            </w:pPr>
            <w:r w:rsidRPr="005513BF">
              <w:rPr>
                <w:rFonts w:asciiTheme="minorHAnsi" w:hAnsiTheme="minorHAnsi"/>
                <w:sz w:val="24"/>
                <w:szCs w:val="24"/>
                <w:lang w:val="es-ES"/>
              </w:rPr>
              <w:t>Nombre:</w:t>
            </w:r>
          </w:p>
          <w:p w:rsidR="00D80B6A" w:rsidRPr="005513BF" w:rsidRDefault="00D80B6A" w:rsidP="005C0FD5">
            <w:pPr>
              <w:jc w:val="both"/>
              <w:rPr>
                <w:rFonts w:asciiTheme="minorHAnsi" w:hAnsiTheme="minorHAnsi"/>
                <w:sz w:val="24"/>
                <w:szCs w:val="24"/>
                <w:lang w:val="es-ES"/>
              </w:rPr>
            </w:pPr>
            <w:r w:rsidRPr="005513BF">
              <w:rPr>
                <w:rFonts w:asciiTheme="minorHAnsi" w:hAnsiTheme="minorHAnsi"/>
                <w:sz w:val="24"/>
                <w:szCs w:val="24"/>
                <w:lang w:val="es-ES"/>
              </w:rPr>
              <w:t>Fecha:</w:t>
            </w:r>
          </w:p>
        </w:tc>
        <w:tc>
          <w:tcPr>
            <w:tcW w:w="2942" w:type="dxa"/>
            <w:tcBorders>
              <w:left w:val="single" w:sz="4" w:space="0" w:color="auto"/>
            </w:tcBorders>
          </w:tcPr>
          <w:p w:rsidR="00D80B6A" w:rsidRPr="005513BF" w:rsidRDefault="00D80B6A" w:rsidP="005C0FD5">
            <w:pPr>
              <w:jc w:val="both"/>
              <w:rPr>
                <w:rFonts w:asciiTheme="minorHAnsi" w:hAnsiTheme="minorHAnsi"/>
                <w:sz w:val="24"/>
                <w:szCs w:val="24"/>
                <w:lang w:val="es-ES"/>
              </w:rPr>
            </w:pPr>
            <w:r w:rsidRPr="005513BF">
              <w:rPr>
                <w:rFonts w:asciiTheme="minorHAnsi" w:hAnsiTheme="minorHAnsi"/>
                <w:sz w:val="24"/>
                <w:szCs w:val="24"/>
                <w:lang w:val="es-ES"/>
              </w:rPr>
              <w:t>Firma del responsable del grupo de investigación</w:t>
            </w:r>
          </w:p>
          <w:p w:rsidR="00D80B6A" w:rsidRPr="005513BF" w:rsidRDefault="00D80B6A" w:rsidP="005C0FD5">
            <w:pPr>
              <w:jc w:val="both"/>
              <w:rPr>
                <w:rFonts w:asciiTheme="minorHAnsi" w:hAnsiTheme="minorHAnsi"/>
                <w:sz w:val="24"/>
                <w:szCs w:val="24"/>
                <w:lang w:val="es-ES"/>
              </w:rPr>
            </w:pPr>
          </w:p>
          <w:p w:rsidR="00D80B6A" w:rsidRPr="005513BF" w:rsidRDefault="00D80B6A" w:rsidP="005C0FD5">
            <w:pPr>
              <w:jc w:val="both"/>
              <w:rPr>
                <w:rFonts w:asciiTheme="minorHAnsi" w:hAnsiTheme="minorHAnsi"/>
                <w:sz w:val="24"/>
                <w:szCs w:val="24"/>
                <w:lang w:val="es-ES"/>
              </w:rPr>
            </w:pPr>
          </w:p>
          <w:p w:rsidR="00D80B6A" w:rsidRPr="005513BF" w:rsidRDefault="00D80B6A" w:rsidP="005C0FD5">
            <w:pPr>
              <w:jc w:val="both"/>
              <w:rPr>
                <w:rFonts w:asciiTheme="minorHAnsi" w:hAnsiTheme="minorHAnsi"/>
                <w:sz w:val="24"/>
                <w:szCs w:val="24"/>
                <w:lang w:val="es-ES"/>
              </w:rPr>
            </w:pPr>
          </w:p>
          <w:p w:rsidR="00D80B6A" w:rsidRPr="005513BF" w:rsidRDefault="00D80B6A" w:rsidP="005C0FD5">
            <w:pPr>
              <w:jc w:val="both"/>
              <w:rPr>
                <w:rFonts w:asciiTheme="minorHAnsi" w:hAnsiTheme="minorHAnsi"/>
                <w:sz w:val="24"/>
                <w:szCs w:val="24"/>
                <w:lang w:val="es-ES"/>
              </w:rPr>
            </w:pPr>
          </w:p>
          <w:p w:rsidR="00D80B6A" w:rsidRPr="005513BF" w:rsidRDefault="00D80B6A" w:rsidP="005C0FD5">
            <w:pPr>
              <w:jc w:val="both"/>
              <w:rPr>
                <w:rFonts w:asciiTheme="minorHAnsi" w:hAnsiTheme="minorHAnsi"/>
                <w:sz w:val="24"/>
                <w:szCs w:val="24"/>
                <w:lang w:val="es-ES"/>
              </w:rPr>
            </w:pPr>
          </w:p>
          <w:p w:rsidR="00D80B6A" w:rsidRPr="005513BF" w:rsidRDefault="00D80B6A" w:rsidP="005C0FD5">
            <w:pPr>
              <w:jc w:val="both"/>
              <w:rPr>
                <w:rFonts w:asciiTheme="minorHAnsi" w:hAnsiTheme="minorHAnsi"/>
                <w:sz w:val="24"/>
                <w:szCs w:val="24"/>
                <w:lang w:val="es-ES"/>
              </w:rPr>
            </w:pPr>
          </w:p>
          <w:p w:rsidR="00D80B6A" w:rsidRPr="005513BF" w:rsidRDefault="00D80B6A" w:rsidP="005C0FD5">
            <w:pPr>
              <w:jc w:val="both"/>
              <w:rPr>
                <w:rFonts w:asciiTheme="minorHAnsi" w:hAnsiTheme="minorHAnsi"/>
                <w:sz w:val="24"/>
                <w:szCs w:val="24"/>
                <w:lang w:val="es-ES"/>
              </w:rPr>
            </w:pPr>
          </w:p>
          <w:p w:rsidR="00D80B6A" w:rsidRPr="005513BF" w:rsidRDefault="00D80B6A" w:rsidP="005C0FD5">
            <w:pPr>
              <w:jc w:val="both"/>
              <w:rPr>
                <w:rFonts w:asciiTheme="minorHAnsi" w:hAnsiTheme="minorHAnsi"/>
                <w:sz w:val="24"/>
                <w:szCs w:val="24"/>
                <w:lang w:val="es-ES"/>
              </w:rPr>
            </w:pPr>
            <w:r w:rsidRPr="005513BF">
              <w:rPr>
                <w:rFonts w:asciiTheme="minorHAnsi" w:hAnsiTheme="minorHAnsi"/>
                <w:sz w:val="24"/>
                <w:szCs w:val="24"/>
                <w:lang w:val="es-ES"/>
              </w:rPr>
              <w:t>Nombre:</w:t>
            </w:r>
          </w:p>
          <w:p w:rsidR="00D80B6A" w:rsidRPr="00D75348" w:rsidRDefault="00D80B6A" w:rsidP="005C0FD5">
            <w:pPr>
              <w:jc w:val="both"/>
              <w:rPr>
                <w:rFonts w:asciiTheme="minorHAnsi" w:hAnsiTheme="minorHAnsi"/>
                <w:sz w:val="24"/>
                <w:szCs w:val="24"/>
                <w:lang w:val="es-ES"/>
              </w:rPr>
            </w:pPr>
            <w:r w:rsidRPr="005513BF">
              <w:rPr>
                <w:rFonts w:asciiTheme="minorHAnsi" w:hAnsiTheme="minorHAnsi"/>
                <w:sz w:val="24"/>
                <w:szCs w:val="24"/>
                <w:lang w:val="es-ES"/>
              </w:rPr>
              <w:t>Fecha:</w:t>
            </w:r>
          </w:p>
        </w:tc>
      </w:tr>
    </w:tbl>
    <w:p w:rsidR="00D80B6A" w:rsidRPr="00D75348" w:rsidRDefault="00D80B6A" w:rsidP="00D80B6A">
      <w:pPr>
        <w:jc w:val="both"/>
        <w:rPr>
          <w:rFonts w:asciiTheme="minorHAnsi" w:hAnsiTheme="minorHAnsi"/>
          <w:sz w:val="24"/>
          <w:szCs w:val="24"/>
          <w:lang w:val="es-ES"/>
        </w:rPr>
      </w:pPr>
    </w:p>
    <w:p w:rsidR="00E7581D" w:rsidRDefault="00E7581D" w:rsidP="006C206A">
      <w:pPr>
        <w:jc w:val="both"/>
        <w:rPr>
          <w:szCs w:val="26"/>
        </w:rPr>
      </w:pPr>
    </w:p>
    <w:sectPr w:rsidR="00E7581D" w:rsidSect="009210B8">
      <w:headerReference w:type="default" r:id="rId9"/>
      <w:footerReference w:type="default" r:id="rId10"/>
      <w:headerReference w:type="first" r:id="rId11"/>
      <w:footerReference w:type="first" r:id="rId12"/>
      <w:pgSz w:w="11906" w:h="16838" w:code="9"/>
      <w:pgMar w:top="1985" w:right="1134" w:bottom="993" w:left="1701" w:header="720" w:footer="436" w:gutter="0"/>
      <w:cols w:space="720"/>
      <w:docGrid w:linePitch="354"/>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22CBB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1D9" w:rsidRDefault="00B421D9">
      <w:r>
        <w:separator/>
      </w:r>
    </w:p>
  </w:endnote>
  <w:endnote w:type="continuationSeparator" w:id="0">
    <w:p w:rsidR="00B421D9" w:rsidRDefault="00B42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egacySanITCBoo">
    <w:altName w:val="Doulos SIL"/>
    <w:panose1 w:val="020B05020505080203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Legacy Sans Std">
    <w:altName w:val="Courier New"/>
    <w:charset w:val="00"/>
    <w:family w:val="auto"/>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94" w:rsidRPr="00A6736F" w:rsidRDefault="00326F94" w:rsidP="00861662">
    <w:pPr>
      <w:widowControl w:val="0"/>
      <w:jc w:val="center"/>
      <w:rPr>
        <w:rFonts w:ascii="ITC Legacy Sans Std" w:hAnsi="ITC Legacy Sans Std"/>
        <w:sz w:val="16"/>
        <w:szCs w:val="16"/>
      </w:rPr>
    </w:pPr>
    <w:r>
      <w:rPr>
        <w:rFonts w:ascii="ITC Legacy Sans Std" w:hAnsi="ITC Legacy Sans Std"/>
        <w:sz w:val="16"/>
        <w:szCs w:val="16"/>
      </w:rPr>
      <w:t>Carretera Valldemossa, 79</w:t>
    </w:r>
    <w:r w:rsidRPr="00A6736F">
      <w:rPr>
        <w:rFonts w:ascii="ITC Legacy Sans Std" w:hAnsi="ITC Legacy Sans Std"/>
        <w:sz w:val="16"/>
        <w:szCs w:val="16"/>
      </w:rPr>
      <w:t xml:space="preserve"> (Hospital</w:t>
    </w:r>
    <w:r w:rsidRPr="00404280">
      <w:rPr>
        <w:rFonts w:ascii="ITC Legacy Sans Std" w:hAnsi="ITC Legacy Sans Std"/>
        <w:sz w:val="16"/>
        <w:szCs w:val="16"/>
      </w:rPr>
      <w:t xml:space="preserve"> Universitari</w:t>
    </w:r>
    <w:r>
      <w:rPr>
        <w:rFonts w:ascii="ITC Legacy Sans Std" w:hAnsi="ITC Legacy Sans Std"/>
        <w:sz w:val="16"/>
        <w:szCs w:val="16"/>
      </w:rPr>
      <w:t xml:space="preserve"> Son Espases, edifici S, primer pis) 07010</w:t>
    </w:r>
    <w:r w:rsidRPr="00A6736F">
      <w:rPr>
        <w:rFonts w:ascii="ITC Legacy Sans Std" w:hAnsi="ITC Legacy Sans Std"/>
        <w:sz w:val="16"/>
        <w:szCs w:val="16"/>
      </w:rPr>
      <w:t xml:space="preserve"> Palma</w:t>
    </w:r>
  </w:p>
  <w:p w:rsidR="00326F94" w:rsidRPr="00A6736F" w:rsidRDefault="00326F94" w:rsidP="00861662">
    <w:pPr>
      <w:pStyle w:val="Piedepgina"/>
      <w:jc w:val="center"/>
      <w:rPr>
        <w:sz w:val="16"/>
        <w:szCs w:val="16"/>
      </w:rPr>
    </w:pPr>
    <w:r w:rsidRPr="00A6736F">
      <w:rPr>
        <w:rFonts w:ascii="ITC Legacy Sans Std" w:hAnsi="ITC Legacy Sans Std"/>
        <w:sz w:val="16"/>
        <w:szCs w:val="16"/>
      </w:rPr>
      <w:t xml:space="preserve">Tel.: </w:t>
    </w:r>
    <w:r>
      <w:rPr>
        <w:rFonts w:ascii="ITC Legacy Sans Std" w:hAnsi="ITC Legacy Sans Std"/>
        <w:sz w:val="16"/>
        <w:szCs w:val="16"/>
      </w:rPr>
      <w:t>871205234</w:t>
    </w:r>
  </w:p>
  <w:p w:rsidR="00326F94" w:rsidRPr="00F369BD" w:rsidRDefault="00326F94" w:rsidP="00861662">
    <w:pPr>
      <w:widowControl w:val="0"/>
      <w:jc w:val="center"/>
      <w:rPr>
        <w:sz w:val="18"/>
        <w:szCs w:val="18"/>
      </w:rPr>
    </w:pPr>
  </w:p>
  <w:p w:rsidR="00326F94" w:rsidRPr="00861662" w:rsidRDefault="00326F94" w:rsidP="0086166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94" w:rsidRPr="00A6736F" w:rsidRDefault="00326F94" w:rsidP="00861662">
    <w:pPr>
      <w:widowControl w:val="0"/>
      <w:jc w:val="center"/>
      <w:rPr>
        <w:rFonts w:ascii="ITC Legacy Sans Std" w:hAnsi="ITC Legacy Sans Std"/>
        <w:sz w:val="16"/>
        <w:szCs w:val="16"/>
      </w:rPr>
    </w:pPr>
    <w:r>
      <w:rPr>
        <w:rFonts w:ascii="ITC Legacy Sans Std" w:hAnsi="ITC Legacy Sans Std"/>
        <w:sz w:val="16"/>
        <w:szCs w:val="16"/>
      </w:rPr>
      <w:t>Carretera Valldemossa, 79</w:t>
    </w:r>
    <w:r w:rsidRPr="00A6736F">
      <w:rPr>
        <w:rFonts w:ascii="ITC Legacy Sans Std" w:hAnsi="ITC Legacy Sans Std"/>
        <w:sz w:val="16"/>
        <w:szCs w:val="16"/>
      </w:rPr>
      <w:t xml:space="preserve"> (Hospital</w:t>
    </w:r>
    <w:r w:rsidRPr="00404280">
      <w:rPr>
        <w:rFonts w:ascii="ITC Legacy Sans Std" w:hAnsi="ITC Legacy Sans Std"/>
        <w:sz w:val="16"/>
        <w:szCs w:val="16"/>
      </w:rPr>
      <w:t xml:space="preserve"> Universitari</w:t>
    </w:r>
    <w:r>
      <w:rPr>
        <w:rFonts w:ascii="ITC Legacy Sans Std" w:hAnsi="ITC Legacy Sans Std"/>
        <w:sz w:val="16"/>
        <w:szCs w:val="16"/>
      </w:rPr>
      <w:t xml:space="preserve"> Son Espases, edifici S, primer pis) 07010</w:t>
    </w:r>
    <w:r w:rsidRPr="00A6736F">
      <w:rPr>
        <w:rFonts w:ascii="ITC Legacy Sans Std" w:hAnsi="ITC Legacy Sans Std"/>
        <w:sz w:val="16"/>
        <w:szCs w:val="16"/>
      </w:rPr>
      <w:t xml:space="preserve"> Palma</w:t>
    </w:r>
  </w:p>
  <w:p w:rsidR="00326F94" w:rsidRPr="00A6736F" w:rsidRDefault="00326F94" w:rsidP="00861662">
    <w:pPr>
      <w:pStyle w:val="Piedepgina"/>
      <w:jc w:val="center"/>
      <w:rPr>
        <w:sz w:val="16"/>
        <w:szCs w:val="16"/>
      </w:rPr>
    </w:pPr>
    <w:r w:rsidRPr="00A6736F">
      <w:rPr>
        <w:rFonts w:ascii="ITC Legacy Sans Std" w:hAnsi="ITC Legacy Sans Std"/>
        <w:sz w:val="16"/>
        <w:szCs w:val="16"/>
      </w:rPr>
      <w:t xml:space="preserve">Tel.: </w:t>
    </w:r>
    <w:r>
      <w:rPr>
        <w:rFonts w:ascii="ITC Legacy Sans Std" w:hAnsi="ITC Legacy Sans Std"/>
        <w:sz w:val="16"/>
        <w:szCs w:val="16"/>
      </w:rPr>
      <w:t>871205234</w:t>
    </w:r>
  </w:p>
  <w:p w:rsidR="00326F94" w:rsidRPr="00F369BD" w:rsidRDefault="00326F94" w:rsidP="00861662">
    <w:pPr>
      <w:widowControl w:val="0"/>
      <w:jc w:val="center"/>
      <w:rPr>
        <w:sz w:val="18"/>
        <w:szCs w:val="18"/>
      </w:rPr>
    </w:pPr>
  </w:p>
  <w:p w:rsidR="00326F94" w:rsidRPr="00861662" w:rsidRDefault="00326F94" w:rsidP="008616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1D9" w:rsidRDefault="00B421D9">
      <w:r>
        <w:separator/>
      </w:r>
    </w:p>
  </w:footnote>
  <w:footnote w:type="continuationSeparator" w:id="0">
    <w:p w:rsidR="00B421D9" w:rsidRDefault="00B42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0B8" w:rsidRPr="00F433F2" w:rsidRDefault="009210B8" w:rsidP="009210B8">
    <w:pPr>
      <w:pStyle w:val="Encabezado"/>
    </w:pPr>
    <w:r>
      <w:rPr>
        <w:noProof/>
        <w:lang w:val="es-ES"/>
      </w:rPr>
      <w:drawing>
        <wp:anchor distT="0" distB="0" distL="114300" distR="114300" simplePos="0" relativeHeight="251659264" behindDoc="1" locked="0" layoutInCell="1" allowOverlap="1" wp14:anchorId="053DC39B" wp14:editId="2D85C576">
          <wp:simplePos x="0" y="0"/>
          <wp:positionH relativeFrom="column">
            <wp:posOffset>4357370</wp:posOffset>
          </wp:positionH>
          <wp:positionV relativeFrom="paragraph">
            <wp:posOffset>400685</wp:posOffset>
          </wp:positionV>
          <wp:extent cx="1311910" cy="617220"/>
          <wp:effectExtent l="0" t="0" r="2540" b="0"/>
          <wp:wrapTight wrapText="bothSides">
            <wp:wrapPolygon edited="0">
              <wp:start x="314" y="0"/>
              <wp:lineTo x="0" y="3333"/>
              <wp:lineTo x="0" y="16000"/>
              <wp:lineTo x="4077" y="20667"/>
              <wp:lineTo x="7528" y="20667"/>
              <wp:lineTo x="21328" y="20667"/>
              <wp:lineTo x="21328" y="16667"/>
              <wp:lineTo x="12232" y="9333"/>
              <wp:lineTo x="11291" y="2667"/>
              <wp:lineTo x="10350" y="0"/>
              <wp:lineTo x="314" y="0"/>
            </wp:wrapPolygon>
          </wp:wrapTight>
          <wp:docPr id="3" name="Imagen 3" descr="http://www.idisba.es/cat/portals/0/Documentos/Proyectos%20regionales/ITS/Logo_ITS_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disba.es/cat/portals/0/Documentos/Proyectos%20regionales/ITS/Logo_ITS_c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191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inline distT="0" distB="0" distL="0" distR="0" wp14:anchorId="7FF50386" wp14:editId="75952CB4">
          <wp:extent cx="1169084" cy="1238250"/>
          <wp:effectExtent l="0" t="0" r="0" b="0"/>
          <wp:docPr id="4" name="Imagen 4" descr="http://www.caib.es/sites/mic/ca/fundacio_institut_investigacio_sanitaria_ib/archivopub.do?ctrl=MCRST7945ZI213041&amp;id=213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ib.es/sites/mic/ca/fundacio_institut_investigacio_sanitaria_ib/archivopub.do?ctrl=MCRST7945ZI213041&amp;id=21304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77602" cy="1247272"/>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94" w:rsidRDefault="00326F94" w:rsidP="00861662">
    <w:pPr>
      <w:pStyle w:val="Encabezado"/>
      <w:jc w:val="center"/>
    </w:pPr>
  </w:p>
  <w:p w:rsidR="00326F94" w:rsidRPr="00F433F2" w:rsidRDefault="00326F94" w:rsidP="00460E88">
    <w:pPr>
      <w:pStyle w:val="Encabezado"/>
      <w:jc w:val="center"/>
    </w:pPr>
    <w:r>
      <w:rPr>
        <w:noProof/>
        <w:lang w:val="es-ES"/>
      </w:rPr>
      <w:drawing>
        <wp:inline distT="0" distB="0" distL="0" distR="0" wp14:anchorId="76E0ED59" wp14:editId="2DFE6831">
          <wp:extent cx="1169084" cy="1238250"/>
          <wp:effectExtent l="0" t="0" r="0" b="0"/>
          <wp:docPr id="1" name="Imagen 1" descr="http://www.caib.es/sites/mic/ca/fundacio_institut_investigacio_sanitaria_ib/archivopub.do?ctrl=MCRST7945ZI213041&amp;id=213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ib.es/sites/mic/ca/fundacio_institut_investigacio_sanitaria_ib/archivopub.do?ctrl=MCRST7945ZI213041&amp;id=21304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7602" cy="124727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1D9"/>
    <w:multiLevelType w:val="hybridMultilevel"/>
    <w:tmpl w:val="39F2432C"/>
    <w:lvl w:ilvl="0" w:tplc="0C0A0005">
      <w:start w:val="1"/>
      <w:numFmt w:val="bullet"/>
      <w:lvlText w:val=""/>
      <w:lvlJc w:val="left"/>
      <w:pPr>
        <w:ind w:left="1635" w:hanging="360"/>
      </w:pPr>
      <w:rPr>
        <w:rFonts w:ascii="Wingdings" w:hAnsi="Wingdings" w:hint="default"/>
      </w:rPr>
    </w:lvl>
    <w:lvl w:ilvl="1" w:tplc="0C0A0003" w:tentative="1">
      <w:start w:val="1"/>
      <w:numFmt w:val="bullet"/>
      <w:lvlText w:val="o"/>
      <w:lvlJc w:val="left"/>
      <w:pPr>
        <w:ind w:left="2355" w:hanging="360"/>
      </w:pPr>
      <w:rPr>
        <w:rFonts w:ascii="Courier New" w:hAnsi="Courier New" w:cs="Courier New" w:hint="default"/>
      </w:rPr>
    </w:lvl>
    <w:lvl w:ilvl="2" w:tplc="0C0A0005" w:tentative="1">
      <w:start w:val="1"/>
      <w:numFmt w:val="bullet"/>
      <w:lvlText w:val=""/>
      <w:lvlJc w:val="left"/>
      <w:pPr>
        <w:ind w:left="3075" w:hanging="360"/>
      </w:pPr>
      <w:rPr>
        <w:rFonts w:ascii="Wingdings" w:hAnsi="Wingdings" w:hint="default"/>
      </w:rPr>
    </w:lvl>
    <w:lvl w:ilvl="3" w:tplc="0C0A0001" w:tentative="1">
      <w:start w:val="1"/>
      <w:numFmt w:val="bullet"/>
      <w:lvlText w:val=""/>
      <w:lvlJc w:val="left"/>
      <w:pPr>
        <w:ind w:left="3795" w:hanging="360"/>
      </w:pPr>
      <w:rPr>
        <w:rFonts w:ascii="Symbol" w:hAnsi="Symbol" w:hint="default"/>
      </w:rPr>
    </w:lvl>
    <w:lvl w:ilvl="4" w:tplc="0C0A0003" w:tentative="1">
      <w:start w:val="1"/>
      <w:numFmt w:val="bullet"/>
      <w:lvlText w:val="o"/>
      <w:lvlJc w:val="left"/>
      <w:pPr>
        <w:ind w:left="4515" w:hanging="360"/>
      </w:pPr>
      <w:rPr>
        <w:rFonts w:ascii="Courier New" w:hAnsi="Courier New" w:cs="Courier New" w:hint="default"/>
      </w:rPr>
    </w:lvl>
    <w:lvl w:ilvl="5" w:tplc="0C0A0005" w:tentative="1">
      <w:start w:val="1"/>
      <w:numFmt w:val="bullet"/>
      <w:lvlText w:val=""/>
      <w:lvlJc w:val="left"/>
      <w:pPr>
        <w:ind w:left="5235" w:hanging="360"/>
      </w:pPr>
      <w:rPr>
        <w:rFonts w:ascii="Wingdings" w:hAnsi="Wingdings" w:hint="default"/>
      </w:rPr>
    </w:lvl>
    <w:lvl w:ilvl="6" w:tplc="0C0A0001" w:tentative="1">
      <w:start w:val="1"/>
      <w:numFmt w:val="bullet"/>
      <w:lvlText w:val=""/>
      <w:lvlJc w:val="left"/>
      <w:pPr>
        <w:ind w:left="5955" w:hanging="360"/>
      </w:pPr>
      <w:rPr>
        <w:rFonts w:ascii="Symbol" w:hAnsi="Symbol" w:hint="default"/>
      </w:rPr>
    </w:lvl>
    <w:lvl w:ilvl="7" w:tplc="0C0A0003" w:tentative="1">
      <w:start w:val="1"/>
      <w:numFmt w:val="bullet"/>
      <w:lvlText w:val="o"/>
      <w:lvlJc w:val="left"/>
      <w:pPr>
        <w:ind w:left="6675" w:hanging="360"/>
      </w:pPr>
      <w:rPr>
        <w:rFonts w:ascii="Courier New" w:hAnsi="Courier New" w:cs="Courier New" w:hint="default"/>
      </w:rPr>
    </w:lvl>
    <w:lvl w:ilvl="8" w:tplc="0C0A0005" w:tentative="1">
      <w:start w:val="1"/>
      <w:numFmt w:val="bullet"/>
      <w:lvlText w:val=""/>
      <w:lvlJc w:val="left"/>
      <w:pPr>
        <w:ind w:left="7395" w:hanging="360"/>
      </w:pPr>
      <w:rPr>
        <w:rFonts w:ascii="Wingdings" w:hAnsi="Wingdings" w:hint="default"/>
      </w:rPr>
    </w:lvl>
  </w:abstractNum>
  <w:abstractNum w:abstractNumId="1">
    <w:nsid w:val="0E5A4EE5"/>
    <w:multiLevelType w:val="hybridMultilevel"/>
    <w:tmpl w:val="D8164B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F9427D1"/>
    <w:multiLevelType w:val="hybridMultilevel"/>
    <w:tmpl w:val="1E82C864"/>
    <w:lvl w:ilvl="0" w:tplc="85BE6EC0">
      <w:start w:val="5"/>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47200B"/>
    <w:multiLevelType w:val="hybridMultilevel"/>
    <w:tmpl w:val="8B84DC9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B3E043F"/>
    <w:multiLevelType w:val="hybridMultilevel"/>
    <w:tmpl w:val="206EA530"/>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5F7680D"/>
    <w:multiLevelType w:val="hybridMultilevel"/>
    <w:tmpl w:val="F5742F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C691405"/>
    <w:multiLevelType w:val="hybridMultilevel"/>
    <w:tmpl w:val="B90692AE"/>
    <w:lvl w:ilvl="0" w:tplc="A16ADC7E">
      <w:start w:val="1"/>
      <w:numFmt w:val="decimal"/>
      <w:lvlText w:val="%1."/>
      <w:lvlJc w:val="left"/>
      <w:pPr>
        <w:ind w:left="720" w:hanging="360"/>
      </w:pPr>
      <w:rPr>
        <w:rFonts w:cs="Arial" w:hint="default"/>
        <w:b/>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27E6061"/>
    <w:multiLevelType w:val="hybridMultilevel"/>
    <w:tmpl w:val="FA401F98"/>
    <w:lvl w:ilvl="0" w:tplc="B8029994">
      <w:start w:val="1"/>
      <w:numFmt w:val="bullet"/>
      <w:lvlText w:val="•"/>
      <w:lvlJc w:val="left"/>
      <w:pPr>
        <w:ind w:left="720" w:hanging="360"/>
      </w:pPr>
      <w:rPr>
        <w:rFonts w:ascii="Calibri" w:eastAsia="Times New Roman" w:hAnsi="Calibri"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1C63F7D"/>
    <w:multiLevelType w:val="hybridMultilevel"/>
    <w:tmpl w:val="CBC604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3B61A5F"/>
    <w:multiLevelType w:val="hybridMultilevel"/>
    <w:tmpl w:val="A6965564"/>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0">
    <w:nsid w:val="64E1658E"/>
    <w:multiLevelType w:val="hybridMultilevel"/>
    <w:tmpl w:val="7B2EFE82"/>
    <w:lvl w:ilvl="0" w:tplc="FA0C6072">
      <w:start w:val="21"/>
      <w:numFmt w:val="bullet"/>
      <w:lvlText w:val="-"/>
      <w:lvlJc w:val="left"/>
      <w:pPr>
        <w:ind w:left="1770" w:hanging="360"/>
      </w:pPr>
      <w:rPr>
        <w:rFonts w:ascii="Calibri" w:eastAsia="Times New Roman" w:hAnsi="Calibri" w:cs="Aria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num w:numId="1">
    <w:abstractNumId w:val="4"/>
  </w:num>
  <w:num w:numId="2">
    <w:abstractNumId w:val="9"/>
  </w:num>
  <w:num w:numId="3">
    <w:abstractNumId w:val="1"/>
  </w:num>
  <w:num w:numId="4">
    <w:abstractNumId w:val="0"/>
  </w:num>
  <w:num w:numId="5">
    <w:abstractNumId w:val="7"/>
  </w:num>
  <w:num w:numId="6">
    <w:abstractNumId w:val="6"/>
  </w:num>
  <w:num w:numId="7">
    <w:abstractNumId w:val="2"/>
  </w:num>
  <w:num w:numId="8">
    <w:abstractNumId w:val="10"/>
  </w:num>
  <w:num w:numId="9">
    <w:abstractNumId w:val="3"/>
  </w:num>
  <w:num w:numId="10">
    <w:abstractNumId w:val="8"/>
  </w:num>
  <w:num w:numId="11">
    <w:abstractNumId w:val="5"/>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E5"/>
    <w:rsid w:val="00004DCA"/>
    <w:rsid w:val="00006765"/>
    <w:rsid w:val="00013A02"/>
    <w:rsid w:val="000166E7"/>
    <w:rsid w:val="0002656D"/>
    <w:rsid w:val="00036A18"/>
    <w:rsid w:val="00043479"/>
    <w:rsid w:val="00050A5B"/>
    <w:rsid w:val="000518ED"/>
    <w:rsid w:val="00052B7C"/>
    <w:rsid w:val="000613A0"/>
    <w:rsid w:val="000616CD"/>
    <w:rsid w:val="00061EF4"/>
    <w:rsid w:val="000624DD"/>
    <w:rsid w:val="00064173"/>
    <w:rsid w:val="00065A31"/>
    <w:rsid w:val="0007546F"/>
    <w:rsid w:val="00080A67"/>
    <w:rsid w:val="0008418A"/>
    <w:rsid w:val="000870CF"/>
    <w:rsid w:val="00087F26"/>
    <w:rsid w:val="00091E02"/>
    <w:rsid w:val="000A3CB5"/>
    <w:rsid w:val="000A7331"/>
    <w:rsid w:val="000B5112"/>
    <w:rsid w:val="000B58B9"/>
    <w:rsid w:val="000B790C"/>
    <w:rsid w:val="000C1672"/>
    <w:rsid w:val="000D1F47"/>
    <w:rsid w:val="000E0D53"/>
    <w:rsid w:val="000F5431"/>
    <w:rsid w:val="00104783"/>
    <w:rsid w:val="00105F04"/>
    <w:rsid w:val="00113B42"/>
    <w:rsid w:val="00124A55"/>
    <w:rsid w:val="0013028A"/>
    <w:rsid w:val="001313DE"/>
    <w:rsid w:val="00135B4C"/>
    <w:rsid w:val="00136BB8"/>
    <w:rsid w:val="00136C01"/>
    <w:rsid w:val="00153006"/>
    <w:rsid w:val="00155CCC"/>
    <w:rsid w:val="001601F8"/>
    <w:rsid w:val="001634FB"/>
    <w:rsid w:val="0018503A"/>
    <w:rsid w:val="00194297"/>
    <w:rsid w:val="0019617C"/>
    <w:rsid w:val="001A2386"/>
    <w:rsid w:val="001A4E4C"/>
    <w:rsid w:val="001A6BE1"/>
    <w:rsid w:val="001C50F1"/>
    <w:rsid w:val="001C7DCE"/>
    <w:rsid w:val="001D2BDA"/>
    <w:rsid w:val="001D3C94"/>
    <w:rsid w:val="001E1AA8"/>
    <w:rsid w:val="001E20FA"/>
    <w:rsid w:val="001E5BD8"/>
    <w:rsid w:val="001E696F"/>
    <w:rsid w:val="001F6190"/>
    <w:rsid w:val="001F6AD7"/>
    <w:rsid w:val="0020180C"/>
    <w:rsid w:val="00214281"/>
    <w:rsid w:val="0021520D"/>
    <w:rsid w:val="002207FE"/>
    <w:rsid w:val="002230EF"/>
    <w:rsid w:val="002272E1"/>
    <w:rsid w:val="00230968"/>
    <w:rsid w:val="0023320D"/>
    <w:rsid w:val="00237100"/>
    <w:rsid w:val="002523E1"/>
    <w:rsid w:val="0025542D"/>
    <w:rsid w:val="00264812"/>
    <w:rsid w:val="002718D8"/>
    <w:rsid w:val="00276E9A"/>
    <w:rsid w:val="00277B6D"/>
    <w:rsid w:val="00280D8E"/>
    <w:rsid w:val="00284F12"/>
    <w:rsid w:val="00285E6E"/>
    <w:rsid w:val="00290C05"/>
    <w:rsid w:val="002A1A37"/>
    <w:rsid w:val="002A350B"/>
    <w:rsid w:val="002A5775"/>
    <w:rsid w:val="002B0B46"/>
    <w:rsid w:val="002B3ABB"/>
    <w:rsid w:val="002B5205"/>
    <w:rsid w:val="002C02E7"/>
    <w:rsid w:val="002C1282"/>
    <w:rsid w:val="002C258B"/>
    <w:rsid w:val="002C3537"/>
    <w:rsid w:val="002C3FBC"/>
    <w:rsid w:val="002D0593"/>
    <w:rsid w:val="002D14E4"/>
    <w:rsid w:val="002D1856"/>
    <w:rsid w:val="002D4FC1"/>
    <w:rsid w:val="002D66DA"/>
    <w:rsid w:val="002F165D"/>
    <w:rsid w:val="002F579D"/>
    <w:rsid w:val="002F7243"/>
    <w:rsid w:val="00303555"/>
    <w:rsid w:val="0030432A"/>
    <w:rsid w:val="00304E27"/>
    <w:rsid w:val="00317BA6"/>
    <w:rsid w:val="0032032F"/>
    <w:rsid w:val="003241C7"/>
    <w:rsid w:val="00326F94"/>
    <w:rsid w:val="00327C1E"/>
    <w:rsid w:val="00336A67"/>
    <w:rsid w:val="0034379E"/>
    <w:rsid w:val="003522E6"/>
    <w:rsid w:val="00360E4E"/>
    <w:rsid w:val="0037042F"/>
    <w:rsid w:val="00371973"/>
    <w:rsid w:val="00374C2A"/>
    <w:rsid w:val="00376403"/>
    <w:rsid w:val="00376650"/>
    <w:rsid w:val="003818D2"/>
    <w:rsid w:val="00382104"/>
    <w:rsid w:val="00395766"/>
    <w:rsid w:val="003B0019"/>
    <w:rsid w:val="003B52F4"/>
    <w:rsid w:val="003C00D0"/>
    <w:rsid w:val="003C5E88"/>
    <w:rsid w:val="003D3ECF"/>
    <w:rsid w:val="003D5FC5"/>
    <w:rsid w:val="003E3C23"/>
    <w:rsid w:val="003F0F2E"/>
    <w:rsid w:val="003F4B6B"/>
    <w:rsid w:val="00400BB3"/>
    <w:rsid w:val="004051F7"/>
    <w:rsid w:val="00406F6D"/>
    <w:rsid w:val="0041001D"/>
    <w:rsid w:val="0041475D"/>
    <w:rsid w:val="00420859"/>
    <w:rsid w:val="004218F6"/>
    <w:rsid w:val="00424D63"/>
    <w:rsid w:val="00431512"/>
    <w:rsid w:val="00434BC5"/>
    <w:rsid w:val="00446FF8"/>
    <w:rsid w:val="00451682"/>
    <w:rsid w:val="004550A8"/>
    <w:rsid w:val="00455FC2"/>
    <w:rsid w:val="00456F0F"/>
    <w:rsid w:val="00457C08"/>
    <w:rsid w:val="00460E88"/>
    <w:rsid w:val="004745E8"/>
    <w:rsid w:val="00482C5E"/>
    <w:rsid w:val="00483DA5"/>
    <w:rsid w:val="00487248"/>
    <w:rsid w:val="00491E8F"/>
    <w:rsid w:val="004A3699"/>
    <w:rsid w:val="004A707C"/>
    <w:rsid w:val="004B01C5"/>
    <w:rsid w:val="004B725C"/>
    <w:rsid w:val="004C51B6"/>
    <w:rsid w:val="004D3D15"/>
    <w:rsid w:val="004E383F"/>
    <w:rsid w:val="004F3886"/>
    <w:rsid w:val="004F3A4A"/>
    <w:rsid w:val="005133A4"/>
    <w:rsid w:val="00520440"/>
    <w:rsid w:val="005238D0"/>
    <w:rsid w:val="0052606D"/>
    <w:rsid w:val="00535C72"/>
    <w:rsid w:val="00544974"/>
    <w:rsid w:val="00546BAB"/>
    <w:rsid w:val="00550188"/>
    <w:rsid w:val="00550DDB"/>
    <w:rsid w:val="005533BF"/>
    <w:rsid w:val="00555D20"/>
    <w:rsid w:val="00594398"/>
    <w:rsid w:val="005A7439"/>
    <w:rsid w:val="005B6475"/>
    <w:rsid w:val="005B7187"/>
    <w:rsid w:val="005C285C"/>
    <w:rsid w:val="005C6DB8"/>
    <w:rsid w:val="005D402E"/>
    <w:rsid w:val="005D6525"/>
    <w:rsid w:val="005E109F"/>
    <w:rsid w:val="005E4EC4"/>
    <w:rsid w:val="005E6C64"/>
    <w:rsid w:val="005F12E5"/>
    <w:rsid w:val="005F6642"/>
    <w:rsid w:val="006011AF"/>
    <w:rsid w:val="00602D71"/>
    <w:rsid w:val="0060359B"/>
    <w:rsid w:val="006058B3"/>
    <w:rsid w:val="0061224B"/>
    <w:rsid w:val="006179DD"/>
    <w:rsid w:val="00621988"/>
    <w:rsid w:val="00626F9D"/>
    <w:rsid w:val="00631594"/>
    <w:rsid w:val="00632F0A"/>
    <w:rsid w:val="00636333"/>
    <w:rsid w:val="00642447"/>
    <w:rsid w:val="0065265E"/>
    <w:rsid w:val="0066094A"/>
    <w:rsid w:val="006668B5"/>
    <w:rsid w:val="00671B02"/>
    <w:rsid w:val="006721A0"/>
    <w:rsid w:val="00686671"/>
    <w:rsid w:val="00695289"/>
    <w:rsid w:val="006A4D89"/>
    <w:rsid w:val="006B4587"/>
    <w:rsid w:val="006C206A"/>
    <w:rsid w:val="006C414B"/>
    <w:rsid w:val="006E26F0"/>
    <w:rsid w:val="006E2BDB"/>
    <w:rsid w:val="006E34E8"/>
    <w:rsid w:val="006E5B34"/>
    <w:rsid w:val="006E6AC7"/>
    <w:rsid w:val="006F26DF"/>
    <w:rsid w:val="006F4505"/>
    <w:rsid w:val="006F546C"/>
    <w:rsid w:val="00714079"/>
    <w:rsid w:val="0072123C"/>
    <w:rsid w:val="007264FB"/>
    <w:rsid w:val="00736576"/>
    <w:rsid w:val="007368DB"/>
    <w:rsid w:val="00736B2E"/>
    <w:rsid w:val="00740D8C"/>
    <w:rsid w:val="00746310"/>
    <w:rsid w:val="007525CF"/>
    <w:rsid w:val="00754F14"/>
    <w:rsid w:val="00763513"/>
    <w:rsid w:val="00764CE4"/>
    <w:rsid w:val="007700E4"/>
    <w:rsid w:val="00776A1C"/>
    <w:rsid w:val="00776C75"/>
    <w:rsid w:val="00790C36"/>
    <w:rsid w:val="00797066"/>
    <w:rsid w:val="007A5593"/>
    <w:rsid w:val="007B44A0"/>
    <w:rsid w:val="007B7C2F"/>
    <w:rsid w:val="007C241D"/>
    <w:rsid w:val="007C5C6D"/>
    <w:rsid w:val="007D2AD9"/>
    <w:rsid w:val="007D38D4"/>
    <w:rsid w:val="007D74F9"/>
    <w:rsid w:val="007E4C56"/>
    <w:rsid w:val="007F0358"/>
    <w:rsid w:val="00802EBC"/>
    <w:rsid w:val="0081766A"/>
    <w:rsid w:val="0082041F"/>
    <w:rsid w:val="008271ED"/>
    <w:rsid w:val="008335B6"/>
    <w:rsid w:val="00837E9A"/>
    <w:rsid w:val="0084140B"/>
    <w:rsid w:val="00843A96"/>
    <w:rsid w:val="00845A6F"/>
    <w:rsid w:val="00847888"/>
    <w:rsid w:val="00847E14"/>
    <w:rsid w:val="008531A0"/>
    <w:rsid w:val="00854A97"/>
    <w:rsid w:val="00856572"/>
    <w:rsid w:val="0085663F"/>
    <w:rsid w:val="0085755E"/>
    <w:rsid w:val="00861662"/>
    <w:rsid w:val="00862D74"/>
    <w:rsid w:val="00884A77"/>
    <w:rsid w:val="00892A62"/>
    <w:rsid w:val="00894147"/>
    <w:rsid w:val="008A009A"/>
    <w:rsid w:val="008A0422"/>
    <w:rsid w:val="008A06BA"/>
    <w:rsid w:val="008A180F"/>
    <w:rsid w:val="008A33C2"/>
    <w:rsid w:val="008A7F2B"/>
    <w:rsid w:val="008B46BA"/>
    <w:rsid w:val="008B71A4"/>
    <w:rsid w:val="008C0079"/>
    <w:rsid w:val="008E0C35"/>
    <w:rsid w:val="008E1012"/>
    <w:rsid w:val="008E43A2"/>
    <w:rsid w:val="008E67BB"/>
    <w:rsid w:val="008F05E4"/>
    <w:rsid w:val="008F3407"/>
    <w:rsid w:val="008F3C81"/>
    <w:rsid w:val="008F59AE"/>
    <w:rsid w:val="009026FE"/>
    <w:rsid w:val="0090283B"/>
    <w:rsid w:val="00907F41"/>
    <w:rsid w:val="00910537"/>
    <w:rsid w:val="0091137B"/>
    <w:rsid w:val="00913480"/>
    <w:rsid w:val="009210B8"/>
    <w:rsid w:val="009231FA"/>
    <w:rsid w:val="00924351"/>
    <w:rsid w:val="009352B3"/>
    <w:rsid w:val="009408A0"/>
    <w:rsid w:val="00945610"/>
    <w:rsid w:val="00945DC1"/>
    <w:rsid w:val="00953908"/>
    <w:rsid w:val="009548C5"/>
    <w:rsid w:val="009569E7"/>
    <w:rsid w:val="00961B8E"/>
    <w:rsid w:val="00965D09"/>
    <w:rsid w:val="00971F80"/>
    <w:rsid w:val="0098138B"/>
    <w:rsid w:val="00981882"/>
    <w:rsid w:val="00992F3A"/>
    <w:rsid w:val="009932B2"/>
    <w:rsid w:val="00994C66"/>
    <w:rsid w:val="009977BE"/>
    <w:rsid w:val="009A32E9"/>
    <w:rsid w:val="009B2CD6"/>
    <w:rsid w:val="009B3C68"/>
    <w:rsid w:val="009C1164"/>
    <w:rsid w:val="009D3BEC"/>
    <w:rsid w:val="009D5E38"/>
    <w:rsid w:val="009E1139"/>
    <w:rsid w:val="009E1247"/>
    <w:rsid w:val="009E5407"/>
    <w:rsid w:val="009F1D0D"/>
    <w:rsid w:val="009F4CB1"/>
    <w:rsid w:val="009F6F3B"/>
    <w:rsid w:val="00A02BC5"/>
    <w:rsid w:val="00A25E6B"/>
    <w:rsid w:val="00A26816"/>
    <w:rsid w:val="00A311C8"/>
    <w:rsid w:val="00A31343"/>
    <w:rsid w:val="00A359C2"/>
    <w:rsid w:val="00A431CE"/>
    <w:rsid w:val="00A46A9B"/>
    <w:rsid w:val="00A63F4B"/>
    <w:rsid w:val="00A70209"/>
    <w:rsid w:val="00A70A1E"/>
    <w:rsid w:val="00A9113D"/>
    <w:rsid w:val="00A9264B"/>
    <w:rsid w:val="00A96D15"/>
    <w:rsid w:val="00AA2680"/>
    <w:rsid w:val="00AA2BB2"/>
    <w:rsid w:val="00AA34A9"/>
    <w:rsid w:val="00AB621C"/>
    <w:rsid w:val="00AC44FE"/>
    <w:rsid w:val="00AC7706"/>
    <w:rsid w:val="00AD02AE"/>
    <w:rsid w:val="00AD734D"/>
    <w:rsid w:val="00AE1350"/>
    <w:rsid w:val="00AE375D"/>
    <w:rsid w:val="00AE4015"/>
    <w:rsid w:val="00AE61BA"/>
    <w:rsid w:val="00AF5CEA"/>
    <w:rsid w:val="00B04C5F"/>
    <w:rsid w:val="00B04EA3"/>
    <w:rsid w:val="00B05E60"/>
    <w:rsid w:val="00B0602A"/>
    <w:rsid w:val="00B071F5"/>
    <w:rsid w:val="00B114AC"/>
    <w:rsid w:val="00B125DA"/>
    <w:rsid w:val="00B175BF"/>
    <w:rsid w:val="00B2312D"/>
    <w:rsid w:val="00B4207B"/>
    <w:rsid w:val="00B421D9"/>
    <w:rsid w:val="00B43A05"/>
    <w:rsid w:val="00B562B3"/>
    <w:rsid w:val="00B665ED"/>
    <w:rsid w:val="00B6796D"/>
    <w:rsid w:val="00B84A62"/>
    <w:rsid w:val="00B84BDA"/>
    <w:rsid w:val="00B85459"/>
    <w:rsid w:val="00B868A1"/>
    <w:rsid w:val="00B87990"/>
    <w:rsid w:val="00B90522"/>
    <w:rsid w:val="00B91828"/>
    <w:rsid w:val="00B93098"/>
    <w:rsid w:val="00B96336"/>
    <w:rsid w:val="00BA5809"/>
    <w:rsid w:val="00BB0A55"/>
    <w:rsid w:val="00BB2E6C"/>
    <w:rsid w:val="00BC0EE1"/>
    <w:rsid w:val="00BD55F0"/>
    <w:rsid w:val="00BF09B9"/>
    <w:rsid w:val="00BF115C"/>
    <w:rsid w:val="00BF53C3"/>
    <w:rsid w:val="00BF7F51"/>
    <w:rsid w:val="00C00DB1"/>
    <w:rsid w:val="00C03211"/>
    <w:rsid w:val="00C060A1"/>
    <w:rsid w:val="00C127F1"/>
    <w:rsid w:val="00C179C8"/>
    <w:rsid w:val="00C20750"/>
    <w:rsid w:val="00C22472"/>
    <w:rsid w:val="00C224E5"/>
    <w:rsid w:val="00C2396E"/>
    <w:rsid w:val="00C26E8C"/>
    <w:rsid w:val="00C302F9"/>
    <w:rsid w:val="00C351A7"/>
    <w:rsid w:val="00C3639F"/>
    <w:rsid w:val="00C43AD8"/>
    <w:rsid w:val="00C5307E"/>
    <w:rsid w:val="00C6295C"/>
    <w:rsid w:val="00C668B2"/>
    <w:rsid w:val="00C75567"/>
    <w:rsid w:val="00C7745F"/>
    <w:rsid w:val="00C803F9"/>
    <w:rsid w:val="00C83577"/>
    <w:rsid w:val="00C84D34"/>
    <w:rsid w:val="00C8502C"/>
    <w:rsid w:val="00C86BB4"/>
    <w:rsid w:val="00C932CA"/>
    <w:rsid w:val="00CA01E3"/>
    <w:rsid w:val="00CA3FCA"/>
    <w:rsid w:val="00CD341D"/>
    <w:rsid w:val="00CD43CC"/>
    <w:rsid w:val="00D00B66"/>
    <w:rsid w:val="00D0517D"/>
    <w:rsid w:val="00D1448B"/>
    <w:rsid w:val="00D14A12"/>
    <w:rsid w:val="00D156F9"/>
    <w:rsid w:val="00D20619"/>
    <w:rsid w:val="00D20CB6"/>
    <w:rsid w:val="00D21137"/>
    <w:rsid w:val="00D21FD9"/>
    <w:rsid w:val="00D246FF"/>
    <w:rsid w:val="00D35C2E"/>
    <w:rsid w:val="00D37C24"/>
    <w:rsid w:val="00D401FB"/>
    <w:rsid w:val="00D40B81"/>
    <w:rsid w:val="00D46754"/>
    <w:rsid w:val="00D475A4"/>
    <w:rsid w:val="00D47EAD"/>
    <w:rsid w:val="00D571AE"/>
    <w:rsid w:val="00D602BE"/>
    <w:rsid w:val="00D602F4"/>
    <w:rsid w:val="00D61B52"/>
    <w:rsid w:val="00D637C9"/>
    <w:rsid w:val="00D66FD7"/>
    <w:rsid w:val="00D736E9"/>
    <w:rsid w:val="00D80B6A"/>
    <w:rsid w:val="00D81306"/>
    <w:rsid w:val="00D84E68"/>
    <w:rsid w:val="00DB1BC2"/>
    <w:rsid w:val="00DC14A6"/>
    <w:rsid w:val="00DC2289"/>
    <w:rsid w:val="00DC72CE"/>
    <w:rsid w:val="00DD1B56"/>
    <w:rsid w:val="00DD4FB9"/>
    <w:rsid w:val="00DD6B7F"/>
    <w:rsid w:val="00DD7AC2"/>
    <w:rsid w:val="00DE2E4A"/>
    <w:rsid w:val="00DE6338"/>
    <w:rsid w:val="00DE78FE"/>
    <w:rsid w:val="00DF1455"/>
    <w:rsid w:val="00DF6899"/>
    <w:rsid w:val="00E1426B"/>
    <w:rsid w:val="00E2105F"/>
    <w:rsid w:val="00E25790"/>
    <w:rsid w:val="00E3589F"/>
    <w:rsid w:val="00E35D6A"/>
    <w:rsid w:val="00E52C1C"/>
    <w:rsid w:val="00E55928"/>
    <w:rsid w:val="00E611D1"/>
    <w:rsid w:val="00E6253C"/>
    <w:rsid w:val="00E7440E"/>
    <w:rsid w:val="00E7581D"/>
    <w:rsid w:val="00E7746B"/>
    <w:rsid w:val="00E77A11"/>
    <w:rsid w:val="00E91241"/>
    <w:rsid w:val="00EA7146"/>
    <w:rsid w:val="00EB0F26"/>
    <w:rsid w:val="00EC548F"/>
    <w:rsid w:val="00ED231F"/>
    <w:rsid w:val="00EE3626"/>
    <w:rsid w:val="00EF0611"/>
    <w:rsid w:val="00EF0A21"/>
    <w:rsid w:val="00EF3F48"/>
    <w:rsid w:val="00F01854"/>
    <w:rsid w:val="00F02774"/>
    <w:rsid w:val="00F102BF"/>
    <w:rsid w:val="00F10EFC"/>
    <w:rsid w:val="00F12A78"/>
    <w:rsid w:val="00F134EC"/>
    <w:rsid w:val="00F14639"/>
    <w:rsid w:val="00F25DE2"/>
    <w:rsid w:val="00F32739"/>
    <w:rsid w:val="00F37081"/>
    <w:rsid w:val="00F3709E"/>
    <w:rsid w:val="00F41104"/>
    <w:rsid w:val="00F47F1B"/>
    <w:rsid w:val="00F51BAB"/>
    <w:rsid w:val="00F53CE0"/>
    <w:rsid w:val="00F53D79"/>
    <w:rsid w:val="00F64240"/>
    <w:rsid w:val="00F8278A"/>
    <w:rsid w:val="00F920E8"/>
    <w:rsid w:val="00F92864"/>
    <w:rsid w:val="00FA057C"/>
    <w:rsid w:val="00FA6777"/>
    <w:rsid w:val="00FB1689"/>
    <w:rsid w:val="00FB4046"/>
    <w:rsid w:val="00FB7BD9"/>
    <w:rsid w:val="00FD575C"/>
    <w:rsid w:val="00FF2322"/>
    <w:rsid w:val="00FF330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475"/>
    <w:rPr>
      <w:rFonts w:ascii="LegacySanITCBoo" w:eastAsia="Times New Roman" w:hAnsi="LegacySanITCBoo"/>
      <w:sz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224E5"/>
    <w:pPr>
      <w:tabs>
        <w:tab w:val="center" w:pos="4252"/>
        <w:tab w:val="right" w:pos="8504"/>
      </w:tabs>
    </w:pPr>
  </w:style>
  <w:style w:type="character" w:customStyle="1" w:styleId="EncabezadoCar">
    <w:name w:val="Encabezado Car"/>
    <w:link w:val="Encabezado"/>
    <w:uiPriority w:val="99"/>
    <w:rsid w:val="00C224E5"/>
    <w:rPr>
      <w:rFonts w:ascii="LegacySanITCBoo" w:eastAsia="Times New Roman" w:hAnsi="LegacySanITCBoo" w:cs="Times New Roman"/>
      <w:sz w:val="26"/>
      <w:szCs w:val="20"/>
      <w:lang w:val="ca-ES" w:eastAsia="es-ES"/>
    </w:rPr>
  </w:style>
  <w:style w:type="paragraph" w:styleId="Piedepgina">
    <w:name w:val="footer"/>
    <w:basedOn w:val="Normal"/>
    <w:link w:val="PiedepginaCar"/>
    <w:rsid w:val="00C224E5"/>
    <w:pPr>
      <w:tabs>
        <w:tab w:val="center" w:pos="4252"/>
        <w:tab w:val="right" w:pos="8504"/>
      </w:tabs>
    </w:pPr>
  </w:style>
  <w:style w:type="character" w:customStyle="1" w:styleId="PiedepginaCar">
    <w:name w:val="Pie de página Car"/>
    <w:link w:val="Piedepgina"/>
    <w:semiHidden/>
    <w:rsid w:val="00C224E5"/>
    <w:rPr>
      <w:rFonts w:ascii="LegacySanITCBoo" w:eastAsia="Times New Roman" w:hAnsi="LegacySanITCBoo" w:cs="Times New Roman"/>
      <w:sz w:val="26"/>
      <w:szCs w:val="20"/>
      <w:lang w:val="ca-ES" w:eastAsia="es-ES"/>
    </w:rPr>
  </w:style>
  <w:style w:type="character" w:styleId="Hipervnculo">
    <w:name w:val="Hyperlink"/>
    <w:uiPriority w:val="99"/>
    <w:rsid w:val="00BB0A55"/>
    <w:rPr>
      <w:color w:val="0000FF"/>
      <w:u w:val="single"/>
    </w:rPr>
  </w:style>
  <w:style w:type="paragraph" w:styleId="Prrafodelista">
    <w:name w:val="List Paragraph"/>
    <w:basedOn w:val="Normal"/>
    <w:uiPriority w:val="34"/>
    <w:qFormat/>
    <w:rsid w:val="00BB0A55"/>
    <w:pPr>
      <w:spacing w:after="200" w:line="276" w:lineRule="auto"/>
      <w:ind w:left="720"/>
      <w:contextualSpacing/>
    </w:pPr>
    <w:rPr>
      <w:rFonts w:ascii="Calibri" w:hAnsi="Calibri"/>
      <w:sz w:val="22"/>
      <w:szCs w:val="22"/>
    </w:rPr>
  </w:style>
  <w:style w:type="paragraph" w:styleId="Textodeglobo">
    <w:name w:val="Balloon Text"/>
    <w:basedOn w:val="Normal"/>
    <w:link w:val="TextodegloboCar"/>
    <w:uiPriority w:val="99"/>
    <w:semiHidden/>
    <w:unhideWhenUsed/>
    <w:rsid w:val="00AF5CEA"/>
    <w:rPr>
      <w:rFonts w:ascii="Tahoma" w:hAnsi="Tahoma" w:cs="Tahoma"/>
      <w:sz w:val="16"/>
      <w:szCs w:val="16"/>
    </w:rPr>
  </w:style>
  <w:style w:type="character" w:customStyle="1" w:styleId="TextodegloboCar">
    <w:name w:val="Texto de globo Car"/>
    <w:basedOn w:val="Fuentedeprrafopredeter"/>
    <w:link w:val="Textodeglobo"/>
    <w:uiPriority w:val="99"/>
    <w:semiHidden/>
    <w:rsid w:val="00AF5CEA"/>
    <w:rPr>
      <w:rFonts w:ascii="Tahoma" w:eastAsia="Times New Roman" w:hAnsi="Tahoma" w:cs="Tahoma"/>
      <w:sz w:val="16"/>
      <w:szCs w:val="16"/>
      <w:lang w:val="ca-ES"/>
    </w:rPr>
  </w:style>
  <w:style w:type="paragraph" w:styleId="HTMLconformatoprevio">
    <w:name w:val="HTML Preformatted"/>
    <w:basedOn w:val="Normal"/>
    <w:link w:val="HTMLconformatoprevioCar"/>
    <w:uiPriority w:val="99"/>
    <w:unhideWhenUsed/>
    <w:rsid w:val="007B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ES"/>
    </w:rPr>
  </w:style>
  <w:style w:type="character" w:customStyle="1" w:styleId="HTMLconformatoprevioCar">
    <w:name w:val="HTML con formato previo Car"/>
    <w:basedOn w:val="Fuentedeprrafopredeter"/>
    <w:link w:val="HTMLconformatoprevio"/>
    <w:uiPriority w:val="99"/>
    <w:rsid w:val="007B44A0"/>
    <w:rPr>
      <w:rFonts w:ascii="Courier New" w:eastAsia="Times New Roman" w:hAnsi="Courier New" w:cs="Courier New"/>
    </w:rPr>
  </w:style>
  <w:style w:type="character" w:styleId="Refdecomentario">
    <w:name w:val="annotation reference"/>
    <w:basedOn w:val="Fuentedeprrafopredeter"/>
    <w:uiPriority w:val="99"/>
    <w:semiHidden/>
    <w:unhideWhenUsed/>
    <w:rsid w:val="003F4B6B"/>
    <w:rPr>
      <w:sz w:val="16"/>
      <w:szCs w:val="16"/>
    </w:rPr>
  </w:style>
  <w:style w:type="paragraph" w:styleId="Textocomentario">
    <w:name w:val="annotation text"/>
    <w:basedOn w:val="Normal"/>
    <w:link w:val="TextocomentarioCar"/>
    <w:uiPriority w:val="99"/>
    <w:semiHidden/>
    <w:unhideWhenUsed/>
    <w:rsid w:val="003F4B6B"/>
    <w:rPr>
      <w:sz w:val="20"/>
    </w:rPr>
  </w:style>
  <w:style w:type="character" w:customStyle="1" w:styleId="TextocomentarioCar">
    <w:name w:val="Texto comentario Car"/>
    <w:basedOn w:val="Fuentedeprrafopredeter"/>
    <w:link w:val="Textocomentario"/>
    <w:uiPriority w:val="99"/>
    <w:semiHidden/>
    <w:rsid w:val="003F4B6B"/>
    <w:rPr>
      <w:rFonts w:ascii="LegacySanITCBoo" w:eastAsia="Times New Roman" w:hAnsi="LegacySanITCBoo"/>
      <w:lang w:val="es-ES_tradnl"/>
    </w:rPr>
  </w:style>
  <w:style w:type="paragraph" w:styleId="Asuntodelcomentario">
    <w:name w:val="annotation subject"/>
    <w:basedOn w:val="Textocomentario"/>
    <w:next w:val="Textocomentario"/>
    <w:link w:val="AsuntodelcomentarioCar"/>
    <w:uiPriority w:val="99"/>
    <w:semiHidden/>
    <w:unhideWhenUsed/>
    <w:rsid w:val="003F4B6B"/>
    <w:rPr>
      <w:b/>
      <w:bCs/>
    </w:rPr>
  </w:style>
  <w:style w:type="character" w:customStyle="1" w:styleId="AsuntodelcomentarioCar">
    <w:name w:val="Asunto del comentario Car"/>
    <w:basedOn w:val="TextocomentarioCar"/>
    <w:link w:val="Asuntodelcomentario"/>
    <w:uiPriority w:val="99"/>
    <w:semiHidden/>
    <w:rsid w:val="003F4B6B"/>
    <w:rPr>
      <w:rFonts w:ascii="LegacySanITCBoo" w:eastAsia="Times New Roman" w:hAnsi="LegacySanITCBoo"/>
      <w:b/>
      <w:bCs/>
      <w:lang w:val="es-ES_tradnl"/>
    </w:rPr>
  </w:style>
  <w:style w:type="table" w:styleId="Tablaconcuadrcula">
    <w:name w:val="Table Grid"/>
    <w:basedOn w:val="Tablanormal"/>
    <w:rsid w:val="00D80B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semiHidden/>
    <w:unhideWhenUsed/>
    <w:rsid w:val="00290C05"/>
    <w:rPr>
      <w:sz w:val="20"/>
    </w:rPr>
  </w:style>
  <w:style w:type="character" w:customStyle="1" w:styleId="TextonotapieCar">
    <w:name w:val="Texto nota pie Car"/>
    <w:basedOn w:val="Fuentedeprrafopredeter"/>
    <w:link w:val="Textonotapie"/>
    <w:uiPriority w:val="99"/>
    <w:semiHidden/>
    <w:rsid w:val="00290C05"/>
    <w:rPr>
      <w:rFonts w:ascii="LegacySanITCBoo" w:eastAsia="Times New Roman" w:hAnsi="LegacySanITCBoo"/>
      <w:lang w:val="es-ES_tradnl"/>
    </w:rPr>
  </w:style>
  <w:style w:type="character" w:styleId="Refdenotaalpie">
    <w:name w:val="footnote reference"/>
    <w:basedOn w:val="Fuentedeprrafopredeter"/>
    <w:uiPriority w:val="99"/>
    <w:semiHidden/>
    <w:unhideWhenUsed/>
    <w:rsid w:val="00290C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475"/>
    <w:rPr>
      <w:rFonts w:ascii="LegacySanITCBoo" w:eastAsia="Times New Roman" w:hAnsi="LegacySanITCBoo"/>
      <w:sz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224E5"/>
    <w:pPr>
      <w:tabs>
        <w:tab w:val="center" w:pos="4252"/>
        <w:tab w:val="right" w:pos="8504"/>
      </w:tabs>
    </w:pPr>
  </w:style>
  <w:style w:type="character" w:customStyle="1" w:styleId="EncabezadoCar">
    <w:name w:val="Encabezado Car"/>
    <w:link w:val="Encabezado"/>
    <w:uiPriority w:val="99"/>
    <w:rsid w:val="00C224E5"/>
    <w:rPr>
      <w:rFonts w:ascii="LegacySanITCBoo" w:eastAsia="Times New Roman" w:hAnsi="LegacySanITCBoo" w:cs="Times New Roman"/>
      <w:sz w:val="26"/>
      <w:szCs w:val="20"/>
      <w:lang w:val="ca-ES" w:eastAsia="es-ES"/>
    </w:rPr>
  </w:style>
  <w:style w:type="paragraph" w:styleId="Piedepgina">
    <w:name w:val="footer"/>
    <w:basedOn w:val="Normal"/>
    <w:link w:val="PiedepginaCar"/>
    <w:rsid w:val="00C224E5"/>
    <w:pPr>
      <w:tabs>
        <w:tab w:val="center" w:pos="4252"/>
        <w:tab w:val="right" w:pos="8504"/>
      </w:tabs>
    </w:pPr>
  </w:style>
  <w:style w:type="character" w:customStyle="1" w:styleId="PiedepginaCar">
    <w:name w:val="Pie de página Car"/>
    <w:link w:val="Piedepgina"/>
    <w:semiHidden/>
    <w:rsid w:val="00C224E5"/>
    <w:rPr>
      <w:rFonts w:ascii="LegacySanITCBoo" w:eastAsia="Times New Roman" w:hAnsi="LegacySanITCBoo" w:cs="Times New Roman"/>
      <w:sz w:val="26"/>
      <w:szCs w:val="20"/>
      <w:lang w:val="ca-ES" w:eastAsia="es-ES"/>
    </w:rPr>
  </w:style>
  <w:style w:type="character" w:styleId="Hipervnculo">
    <w:name w:val="Hyperlink"/>
    <w:uiPriority w:val="99"/>
    <w:rsid w:val="00BB0A55"/>
    <w:rPr>
      <w:color w:val="0000FF"/>
      <w:u w:val="single"/>
    </w:rPr>
  </w:style>
  <w:style w:type="paragraph" w:styleId="Prrafodelista">
    <w:name w:val="List Paragraph"/>
    <w:basedOn w:val="Normal"/>
    <w:uiPriority w:val="34"/>
    <w:qFormat/>
    <w:rsid w:val="00BB0A55"/>
    <w:pPr>
      <w:spacing w:after="200" w:line="276" w:lineRule="auto"/>
      <w:ind w:left="720"/>
      <w:contextualSpacing/>
    </w:pPr>
    <w:rPr>
      <w:rFonts w:ascii="Calibri" w:hAnsi="Calibri"/>
      <w:sz w:val="22"/>
      <w:szCs w:val="22"/>
    </w:rPr>
  </w:style>
  <w:style w:type="paragraph" w:styleId="Textodeglobo">
    <w:name w:val="Balloon Text"/>
    <w:basedOn w:val="Normal"/>
    <w:link w:val="TextodegloboCar"/>
    <w:uiPriority w:val="99"/>
    <w:semiHidden/>
    <w:unhideWhenUsed/>
    <w:rsid w:val="00AF5CEA"/>
    <w:rPr>
      <w:rFonts w:ascii="Tahoma" w:hAnsi="Tahoma" w:cs="Tahoma"/>
      <w:sz w:val="16"/>
      <w:szCs w:val="16"/>
    </w:rPr>
  </w:style>
  <w:style w:type="character" w:customStyle="1" w:styleId="TextodegloboCar">
    <w:name w:val="Texto de globo Car"/>
    <w:basedOn w:val="Fuentedeprrafopredeter"/>
    <w:link w:val="Textodeglobo"/>
    <w:uiPriority w:val="99"/>
    <w:semiHidden/>
    <w:rsid w:val="00AF5CEA"/>
    <w:rPr>
      <w:rFonts w:ascii="Tahoma" w:eastAsia="Times New Roman" w:hAnsi="Tahoma" w:cs="Tahoma"/>
      <w:sz w:val="16"/>
      <w:szCs w:val="16"/>
      <w:lang w:val="ca-ES"/>
    </w:rPr>
  </w:style>
  <w:style w:type="paragraph" w:styleId="HTMLconformatoprevio">
    <w:name w:val="HTML Preformatted"/>
    <w:basedOn w:val="Normal"/>
    <w:link w:val="HTMLconformatoprevioCar"/>
    <w:uiPriority w:val="99"/>
    <w:unhideWhenUsed/>
    <w:rsid w:val="007B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ES"/>
    </w:rPr>
  </w:style>
  <w:style w:type="character" w:customStyle="1" w:styleId="HTMLconformatoprevioCar">
    <w:name w:val="HTML con formato previo Car"/>
    <w:basedOn w:val="Fuentedeprrafopredeter"/>
    <w:link w:val="HTMLconformatoprevio"/>
    <w:uiPriority w:val="99"/>
    <w:rsid w:val="007B44A0"/>
    <w:rPr>
      <w:rFonts w:ascii="Courier New" w:eastAsia="Times New Roman" w:hAnsi="Courier New" w:cs="Courier New"/>
    </w:rPr>
  </w:style>
  <w:style w:type="character" w:styleId="Refdecomentario">
    <w:name w:val="annotation reference"/>
    <w:basedOn w:val="Fuentedeprrafopredeter"/>
    <w:uiPriority w:val="99"/>
    <w:semiHidden/>
    <w:unhideWhenUsed/>
    <w:rsid w:val="003F4B6B"/>
    <w:rPr>
      <w:sz w:val="16"/>
      <w:szCs w:val="16"/>
    </w:rPr>
  </w:style>
  <w:style w:type="paragraph" w:styleId="Textocomentario">
    <w:name w:val="annotation text"/>
    <w:basedOn w:val="Normal"/>
    <w:link w:val="TextocomentarioCar"/>
    <w:uiPriority w:val="99"/>
    <w:semiHidden/>
    <w:unhideWhenUsed/>
    <w:rsid w:val="003F4B6B"/>
    <w:rPr>
      <w:sz w:val="20"/>
    </w:rPr>
  </w:style>
  <w:style w:type="character" w:customStyle="1" w:styleId="TextocomentarioCar">
    <w:name w:val="Texto comentario Car"/>
    <w:basedOn w:val="Fuentedeprrafopredeter"/>
    <w:link w:val="Textocomentario"/>
    <w:uiPriority w:val="99"/>
    <w:semiHidden/>
    <w:rsid w:val="003F4B6B"/>
    <w:rPr>
      <w:rFonts w:ascii="LegacySanITCBoo" w:eastAsia="Times New Roman" w:hAnsi="LegacySanITCBoo"/>
      <w:lang w:val="es-ES_tradnl"/>
    </w:rPr>
  </w:style>
  <w:style w:type="paragraph" w:styleId="Asuntodelcomentario">
    <w:name w:val="annotation subject"/>
    <w:basedOn w:val="Textocomentario"/>
    <w:next w:val="Textocomentario"/>
    <w:link w:val="AsuntodelcomentarioCar"/>
    <w:uiPriority w:val="99"/>
    <w:semiHidden/>
    <w:unhideWhenUsed/>
    <w:rsid w:val="003F4B6B"/>
    <w:rPr>
      <w:b/>
      <w:bCs/>
    </w:rPr>
  </w:style>
  <w:style w:type="character" w:customStyle="1" w:styleId="AsuntodelcomentarioCar">
    <w:name w:val="Asunto del comentario Car"/>
    <w:basedOn w:val="TextocomentarioCar"/>
    <w:link w:val="Asuntodelcomentario"/>
    <w:uiPriority w:val="99"/>
    <w:semiHidden/>
    <w:rsid w:val="003F4B6B"/>
    <w:rPr>
      <w:rFonts w:ascii="LegacySanITCBoo" w:eastAsia="Times New Roman" w:hAnsi="LegacySanITCBoo"/>
      <w:b/>
      <w:bCs/>
      <w:lang w:val="es-ES_tradnl"/>
    </w:rPr>
  </w:style>
  <w:style w:type="table" w:styleId="Tablaconcuadrcula">
    <w:name w:val="Table Grid"/>
    <w:basedOn w:val="Tablanormal"/>
    <w:rsid w:val="00D80B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semiHidden/>
    <w:unhideWhenUsed/>
    <w:rsid w:val="00290C05"/>
    <w:rPr>
      <w:sz w:val="20"/>
    </w:rPr>
  </w:style>
  <w:style w:type="character" w:customStyle="1" w:styleId="TextonotapieCar">
    <w:name w:val="Texto nota pie Car"/>
    <w:basedOn w:val="Fuentedeprrafopredeter"/>
    <w:link w:val="Textonotapie"/>
    <w:uiPriority w:val="99"/>
    <w:semiHidden/>
    <w:rsid w:val="00290C05"/>
    <w:rPr>
      <w:rFonts w:ascii="LegacySanITCBoo" w:eastAsia="Times New Roman" w:hAnsi="LegacySanITCBoo"/>
      <w:lang w:val="es-ES_tradnl"/>
    </w:rPr>
  </w:style>
  <w:style w:type="character" w:styleId="Refdenotaalpie">
    <w:name w:val="footnote reference"/>
    <w:basedOn w:val="Fuentedeprrafopredeter"/>
    <w:uiPriority w:val="99"/>
    <w:semiHidden/>
    <w:unhideWhenUsed/>
    <w:rsid w:val="00290C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23122">
      <w:bodyDiv w:val="1"/>
      <w:marLeft w:val="0"/>
      <w:marRight w:val="0"/>
      <w:marTop w:val="0"/>
      <w:marBottom w:val="0"/>
      <w:divBdr>
        <w:top w:val="none" w:sz="0" w:space="0" w:color="auto"/>
        <w:left w:val="none" w:sz="0" w:space="0" w:color="auto"/>
        <w:bottom w:val="none" w:sz="0" w:space="0" w:color="auto"/>
        <w:right w:val="none" w:sz="0" w:space="0" w:color="auto"/>
      </w:divBdr>
    </w:div>
    <w:div w:id="1072387086">
      <w:bodyDiv w:val="1"/>
      <w:marLeft w:val="0"/>
      <w:marRight w:val="0"/>
      <w:marTop w:val="0"/>
      <w:marBottom w:val="0"/>
      <w:divBdr>
        <w:top w:val="none" w:sz="0" w:space="0" w:color="auto"/>
        <w:left w:val="none" w:sz="0" w:space="0" w:color="auto"/>
        <w:bottom w:val="none" w:sz="0" w:space="0" w:color="auto"/>
        <w:right w:val="none" w:sz="0" w:space="0" w:color="auto"/>
      </w:divBdr>
    </w:div>
    <w:div w:id="1214929654">
      <w:bodyDiv w:val="1"/>
      <w:marLeft w:val="0"/>
      <w:marRight w:val="0"/>
      <w:marTop w:val="0"/>
      <w:marBottom w:val="0"/>
      <w:divBdr>
        <w:top w:val="none" w:sz="0" w:space="0" w:color="auto"/>
        <w:left w:val="none" w:sz="0" w:space="0" w:color="auto"/>
        <w:bottom w:val="none" w:sz="0" w:space="0" w:color="auto"/>
        <w:right w:val="none" w:sz="0" w:space="0" w:color="auto"/>
      </w:divBdr>
    </w:div>
    <w:div w:id="1388992305">
      <w:bodyDiv w:val="1"/>
      <w:marLeft w:val="0"/>
      <w:marRight w:val="0"/>
      <w:marTop w:val="0"/>
      <w:marBottom w:val="0"/>
      <w:divBdr>
        <w:top w:val="none" w:sz="0" w:space="0" w:color="auto"/>
        <w:left w:val="none" w:sz="0" w:space="0" w:color="auto"/>
        <w:bottom w:val="none" w:sz="0" w:space="0" w:color="auto"/>
        <w:right w:val="none" w:sz="0" w:space="0" w:color="auto"/>
      </w:divBdr>
    </w:div>
    <w:div w:id="15397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B2734-EB9C-4794-9647-9E420CDFD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2475</Characters>
  <Application>Microsoft Office Word</Application>
  <DocSecurity>0</DocSecurity>
  <Lines>20</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Govern de les Illes Balears</Company>
  <LinksUpToDate>false</LinksUpToDate>
  <CharactersWithSpaces>2920</CharactersWithSpaces>
  <SharedDoc>false</SharedDoc>
  <HLinks>
    <vt:vector size="6" baseType="variant">
      <vt:variant>
        <vt:i4>8060957</vt:i4>
      </vt:variant>
      <vt:variant>
        <vt:i4>0</vt:i4>
      </vt:variant>
      <vt:variant>
        <vt:i4>0</vt:i4>
      </vt:variant>
      <vt:variant>
        <vt:i4>5</vt:i4>
      </vt:variant>
      <vt:variant>
        <vt:lpwstr>mailto:info@caubet-cimera.es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u07681</dc:creator>
  <cp:lastModifiedBy>Vicente Corchado Barroso</cp:lastModifiedBy>
  <cp:revision>2</cp:revision>
  <cp:lastPrinted>2018-01-12T13:10:00Z</cp:lastPrinted>
  <dcterms:created xsi:type="dcterms:W3CDTF">2019-05-13T12:31:00Z</dcterms:created>
  <dcterms:modified xsi:type="dcterms:W3CDTF">2019-05-13T12:31:00Z</dcterms:modified>
</cp:coreProperties>
</file>